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3F0B" w:rsidRPr="0071129C" w:rsidRDefault="0004699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1129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ЗАТВЕРДЖЕНО </w:t>
      </w:r>
    </w:p>
    <w:p w:rsidR="00D03F0B" w:rsidRPr="0071129C" w:rsidRDefault="0004699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1129C">
        <w:rPr>
          <w:rFonts w:ascii="Times New Roman" w:eastAsia="Times New Roman" w:hAnsi="Times New Roman" w:cs="Times New Roman"/>
          <w:b/>
          <w:bCs/>
          <w:sz w:val="24"/>
          <w:szCs w:val="24"/>
        </w:rPr>
        <w:t>Вченою радою КНЗ КОР «КОІПОПК»</w:t>
      </w:r>
    </w:p>
    <w:p w:rsidR="00D03F0B" w:rsidRPr="0071129C" w:rsidRDefault="00683F6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Протокол № 10</w:t>
      </w:r>
      <w:bookmarkStart w:id="0" w:name="_GoBack"/>
      <w:bookmarkEnd w:id="0"/>
      <w:r w:rsidR="00046997" w:rsidRPr="0071129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від 22.12.2025 р. </w:t>
      </w:r>
    </w:p>
    <w:p w:rsidR="00D03F0B" w:rsidRDefault="00D03F0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03F0B" w:rsidRDefault="00D03F0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03F0B" w:rsidRDefault="00D03F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03F0B" w:rsidRDefault="000469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План-графік підвищення кваліфікації </w:t>
      </w:r>
    </w:p>
    <w:p w:rsidR="00D03F0B" w:rsidRDefault="000469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педагогічних та науково-педагогічних працівників </w:t>
      </w:r>
    </w:p>
    <w:p w:rsidR="00D03F0B" w:rsidRDefault="000469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КНЗ КОР «Київський обласний інститут післядипломної освіти педагогічних кадрів»</w:t>
      </w:r>
    </w:p>
    <w:p w:rsidR="00D03F0B" w:rsidRDefault="000469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на 2026 рік</w:t>
      </w:r>
    </w:p>
    <w:p w:rsidR="00D03F0B" w:rsidRDefault="000469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</w:p>
    <w:tbl>
      <w:tblPr>
        <w:tblStyle w:val="a9"/>
        <w:tblpPr w:leftFromText="180" w:rightFromText="180" w:vertAnchor="text" w:tblpY="1"/>
        <w:tblW w:w="152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6"/>
        <w:gridCol w:w="1717"/>
        <w:gridCol w:w="2339"/>
        <w:gridCol w:w="3315"/>
        <w:gridCol w:w="1418"/>
        <w:gridCol w:w="1687"/>
        <w:gridCol w:w="1372"/>
        <w:gridCol w:w="1272"/>
        <w:gridCol w:w="1272"/>
      </w:tblGrid>
      <w:tr w:rsidR="00D03F0B" w:rsidRPr="00322B99" w:rsidTr="0071129C">
        <w:trPr>
          <w:trHeight w:val="20"/>
        </w:trPr>
        <w:tc>
          <w:tcPr>
            <w:tcW w:w="846" w:type="dxa"/>
            <w:vAlign w:val="center"/>
          </w:tcPr>
          <w:p w:rsidR="00D03F0B" w:rsidRPr="00322B99" w:rsidRDefault="00046997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1717" w:type="dxa"/>
            <w:vAlign w:val="center"/>
          </w:tcPr>
          <w:p w:rsidR="00D03F0B" w:rsidRPr="00322B99" w:rsidRDefault="00046997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ПІБ</w:t>
            </w:r>
          </w:p>
        </w:tc>
        <w:tc>
          <w:tcPr>
            <w:tcW w:w="2339" w:type="dxa"/>
            <w:vAlign w:val="center"/>
          </w:tcPr>
          <w:p w:rsidR="00D03F0B" w:rsidRPr="00322B99" w:rsidRDefault="00046997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Категорія</w:t>
            </w:r>
          </w:p>
        </w:tc>
        <w:tc>
          <w:tcPr>
            <w:tcW w:w="3315" w:type="dxa"/>
            <w:vAlign w:val="center"/>
          </w:tcPr>
          <w:p w:rsidR="00D03F0B" w:rsidRPr="00322B99" w:rsidRDefault="00046997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Теми/Напрями</w:t>
            </w:r>
          </w:p>
        </w:tc>
        <w:tc>
          <w:tcPr>
            <w:tcW w:w="1418" w:type="dxa"/>
            <w:vAlign w:val="center"/>
          </w:tcPr>
          <w:p w:rsidR="00D03F0B" w:rsidRPr="00322B99" w:rsidRDefault="00046997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Форма навчання</w:t>
            </w:r>
          </w:p>
        </w:tc>
        <w:tc>
          <w:tcPr>
            <w:tcW w:w="1687" w:type="dxa"/>
            <w:vAlign w:val="center"/>
          </w:tcPr>
          <w:p w:rsidR="00D03F0B" w:rsidRPr="00322B99" w:rsidRDefault="00046997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Суб’єкт підвищення кваліфікації</w:t>
            </w:r>
          </w:p>
        </w:tc>
        <w:tc>
          <w:tcPr>
            <w:tcW w:w="1372" w:type="dxa"/>
            <w:vAlign w:val="center"/>
          </w:tcPr>
          <w:p w:rsidR="00D03F0B" w:rsidRPr="00322B99" w:rsidRDefault="00046997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Обсяг</w:t>
            </w:r>
          </w:p>
          <w:p w:rsidR="00D03F0B" w:rsidRPr="00322B99" w:rsidRDefault="00046997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(у годинах)</w:t>
            </w:r>
          </w:p>
        </w:tc>
        <w:tc>
          <w:tcPr>
            <w:tcW w:w="1272" w:type="dxa"/>
            <w:vAlign w:val="center"/>
          </w:tcPr>
          <w:p w:rsidR="00D03F0B" w:rsidRPr="00322B99" w:rsidRDefault="00046997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Строки</w:t>
            </w:r>
          </w:p>
        </w:tc>
        <w:tc>
          <w:tcPr>
            <w:tcW w:w="1272" w:type="dxa"/>
            <w:vAlign w:val="center"/>
          </w:tcPr>
          <w:p w:rsidR="00D03F0B" w:rsidRPr="00322B99" w:rsidRDefault="00046997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Вартість</w:t>
            </w:r>
          </w:p>
        </w:tc>
      </w:tr>
      <w:tr w:rsidR="00D03F0B" w:rsidRPr="00322B99" w:rsidTr="0071129C">
        <w:trPr>
          <w:trHeight w:val="20"/>
        </w:trPr>
        <w:tc>
          <w:tcPr>
            <w:tcW w:w="13966" w:type="dxa"/>
            <w:gridSpan w:val="8"/>
            <w:shd w:val="clear" w:color="auto" w:fill="BFBFBF"/>
            <w:vAlign w:val="center"/>
          </w:tcPr>
          <w:p w:rsidR="00D03F0B" w:rsidRPr="00322B99" w:rsidRDefault="0071129C" w:rsidP="007112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  <w:r w:rsidRPr="00322B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t>Березень</w:t>
            </w:r>
          </w:p>
        </w:tc>
        <w:tc>
          <w:tcPr>
            <w:tcW w:w="1272" w:type="dxa"/>
            <w:shd w:val="clear" w:color="auto" w:fill="BFBFBF"/>
          </w:tcPr>
          <w:p w:rsidR="00D03F0B" w:rsidRPr="00322B99" w:rsidRDefault="00D03F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71129C" w:rsidRPr="00322B99" w:rsidTr="0071129C">
        <w:trPr>
          <w:trHeight w:val="20"/>
        </w:trPr>
        <w:tc>
          <w:tcPr>
            <w:tcW w:w="846" w:type="dxa"/>
          </w:tcPr>
          <w:p w:rsidR="0071129C" w:rsidRPr="00322B99" w:rsidRDefault="0071129C" w:rsidP="0071129C">
            <w:pPr>
              <w:pStyle w:val="a4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17" w:type="dxa"/>
            <w:vAlign w:val="center"/>
          </w:tcPr>
          <w:p w:rsidR="0071129C" w:rsidRPr="00322B99" w:rsidRDefault="0071129C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Дерій Олена Василівна</w:t>
            </w:r>
          </w:p>
        </w:tc>
        <w:tc>
          <w:tcPr>
            <w:tcW w:w="2339" w:type="dxa"/>
            <w:vAlign w:val="center"/>
          </w:tcPr>
          <w:p w:rsidR="0071129C" w:rsidRPr="00322B99" w:rsidRDefault="0071129C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Педагогічні працівники закладів ППО завідувачі (методисти) структурних підрозділів закладів ППО </w:t>
            </w:r>
          </w:p>
        </w:tc>
        <w:tc>
          <w:tcPr>
            <w:tcW w:w="3315" w:type="dxa"/>
          </w:tcPr>
          <w:p w:rsidR="0071129C" w:rsidRPr="00322B99" w:rsidRDefault="0071129C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освітологічна, соціально-психологічна, науково-методична, інноваційно-дослідницька, інформаційно-комунікаційна компетентність </w:t>
            </w:r>
          </w:p>
        </w:tc>
        <w:tc>
          <w:tcPr>
            <w:tcW w:w="1418" w:type="dxa"/>
            <w:vAlign w:val="center"/>
          </w:tcPr>
          <w:p w:rsidR="0071129C" w:rsidRPr="00322B99" w:rsidRDefault="0071129C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дистанційна</w:t>
            </w:r>
          </w:p>
        </w:tc>
        <w:tc>
          <w:tcPr>
            <w:tcW w:w="1687" w:type="dxa"/>
          </w:tcPr>
          <w:p w:rsidR="0071129C" w:rsidRPr="00322B99" w:rsidRDefault="0071129C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sz w:val="20"/>
                <w:szCs w:val="20"/>
              </w:rPr>
              <w:t>ДЗВО “Університет менеджменту освіти” Центр післядипломної освіти</w:t>
            </w:r>
          </w:p>
        </w:tc>
        <w:tc>
          <w:tcPr>
            <w:tcW w:w="1372" w:type="dxa"/>
          </w:tcPr>
          <w:p w:rsidR="0071129C" w:rsidRPr="00322B99" w:rsidRDefault="0071129C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272" w:type="dxa"/>
          </w:tcPr>
          <w:p w:rsidR="0071129C" w:rsidRPr="00322B99" w:rsidRDefault="0071129C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322B99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березень-квітень</w:t>
            </w:r>
          </w:p>
        </w:tc>
        <w:tc>
          <w:tcPr>
            <w:tcW w:w="1272" w:type="dxa"/>
          </w:tcPr>
          <w:p w:rsidR="0071129C" w:rsidRPr="00322B99" w:rsidRDefault="0071129C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sz w:val="20"/>
                <w:szCs w:val="20"/>
              </w:rPr>
              <w:t>самостійне фінансування</w:t>
            </w:r>
          </w:p>
        </w:tc>
      </w:tr>
      <w:tr w:rsidR="0071129C" w:rsidRPr="00322B99" w:rsidTr="0071129C">
        <w:trPr>
          <w:trHeight w:val="20"/>
        </w:trPr>
        <w:tc>
          <w:tcPr>
            <w:tcW w:w="846" w:type="dxa"/>
          </w:tcPr>
          <w:p w:rsidR="0071129C" w:rsidRPr="00322B99" w:rsidRDefault="0071129C" w:rsidP="0071129C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17" w:type="dxa"/>
            <w:vAlign w:val="center"/>
          </w:tcPr>
          <w:p w:rsidR="0071129C" w:rsidRPr="00322B99" w:rsidRDefault="0071129C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Касянчук Ольга Володимирівна</w:t>
            </w:r>
          </w:p>
        </w:tc>
        <w:tc>
          <w:tcPr>
            <w:tcW w:w="2339" w:type="dxa"/>
            <w:vAlign w:val="center"/>
          </w:tcPr>
          <w:p w:rsidR="0071129C" w:rsidRPr="00322B99" w:rsidRDefault="0071129C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Педагогічні працівники закладів ППО завідувачі (методисти) структурних підрозділів закладів ППО </w:t>
            </w:r>
          </w:p>
        </w:tc>
        <w:tc>
          <w:tcPr>
            <w:tcW w:w="3315" w:type="dxa"/>
          </w:tcPr>
          <w:p w:rsidR="0071129C" w:rsidRPr="00322B99" w:rsidRDefault="0071129C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освітологічна, соціально-психологічна, науково-методична, інноваційно-дослідницька, інформаційно-комунікаційна компетентність </w:t>
            </w:r>
          </w:p>
        </w:tc>
        <w:tc>
          <w:tcPr>
            <w:tcW w:w="1418" w:type="dxa"/>
            <w:vAlign w:val="center"/>
          </w:tcPr>
          <w:p w:rsidR="0071129C" w:rsidRPr="00322B99" w:rsidRDefault="0071129C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дистанційна</w:t>
            </w:r>
          </w:p>
        </w:tc>
        <w:tc>
          <w:tcPr>
            <w:tcW w:w="1687" w:type="dxa"/>
          </w:tcPr>
          <w:p w:rsidR="0071129C" w:rsidRPr="00322B99" w:rsidRDefault="0071129C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sz w:val="20"/>
                <w:szCs w:val="20"/>
              </w:rPr>
              <w:t>ДЗВО “Університет менеджменту освіти” Центр післядипломної освіти</w:t>
            </w:r>
          </w:p>
        </w:tc>
        <w:tc>
          <w:tcPr>
            <w:tcW w:w="1372" w:type="dxa"/>
          </w:tcPr>
          <w:p w:rsidR="0071129C" w:rsidRPr="00322B99" w:rsidRDefault="0071129C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272" w:type="dxa"/>
          </w:tcPr>
          <w:p w:rsidR="0071129C" w:rsidRPr="00322B99" w:rsidRDefault="0071129C" w:rsidP="0071129C">
            <w:pPr>
              <w:rPr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березень-квітень</w:t>
            </w:r>
          </w:p>
        </w:tc>
        <w:tc>
          <w:tcPr>
            <w:tcW w:w="1272" w:type="dxa"/>
          </w:tcPr>
          <w:p w:rsidR="0071129C" w:rsidRPr="00322B99" w:rsidRDefault="0071129C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sz w:val="20"/>
                <w:szCs w:val="20"/>
              </w:rPr>
              <w:t>самостійне фінансування</w:t>
            </w:r>
          </w:p>
        </w:tc>
      </w:tr>
      <w:tr w:rsidR="0071129C" w:rsidRPr="00322B99" w:rsidTr="0071129C">
        <w:trPr>
          <w:trHeight w:val="20"/>
        </w:trPr>
        <w:tc>
          <w:tcPr>
            <w:tcW w:w="846" w:type="dxa"/>
          </w:tcPr>
          <w:p w:rsidR="0071129C" w:rsidRPr="00322B99" w:rsidRDefault="0071129C" w:rsidP="0071129C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17" w:type="dxa"/>
            <w:vAlign w:val="center"/>
          </w:tcPr>
          <w:p w:rsidR="0071129C" w:rsidRPr="00322B99" w:rsidRDefault="0071129C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Коценко Олена Леонідівна</w:t>
            </w:r>
          </w:p>
        </w:tc>
        <w:tc>
          <w:tcPr>
            <w:tcW w:w="2339" w:type="dxa"/>
            <w:vAlign w:val="center"/>
          </w:tcPr>
          <w:p w:rsidR="0071129C" w:rsidRPr="00322B99" w:rsidRDefault="0071129C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Педагогічні працівники закладів ППО завідувачі (методисти) структурних підрозділів закладів ППО </w:t>
            </w:r>
          </w:p>
        </w:tc>
        <w:tc>
          <w:tcPr>
            <w:tcW w:w="3315" w:type="dxa"/>
          </w:tcPr>
          <w:p w:rsidR="0071129C" w:rsidRPr="00322B99" w:rsidRDefault="0071129C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освітологічна, соціально-психологічна, науково-методична, інноваційно-дослідницька, інформаційно-комунікаційна компетентність </w:t>
            </w:r>
          </w:p>
        </w:tc>
        <w:tc>
          <w:tcPr>
            <w:tcW w:w="1418" w:type="dxa"/>
            <w:vAlign w:val="center"/>
          </w:tcPr>
          <w:p w:rsidR="0071129C" w:rsidRPr="00322B99" w:rsidRDefault="0071129C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дистанційна</w:t>
            </w:r>
          </w:p>
        </w:tc>
        <w:tc>
          <w:tcPr>
            <w:tcW w:w="1687" w:type="dxa"/>
          </w:tcPr>
          <w:p w:rsidR="0071129C" w:rsidRPr="00322B99" w:rsidRDefault="0071129C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sz w:val="20"/>
                <w:szCs w:val="20"/>
              </w:rPr>
              <w:t>ДЗВО “Університет менеджменту освіти” Центр післядипломної освіти</w:t>
            </w:r>
          </w:p>
        </w:tc>
        <w:tc>
          <w:tcPr>
            <w:tcW w:w="1372" w:type="dxa"/>
          </w:tcPr>
          <w:p w:rsidR="0071129C" w:rsidRPr="00322B99" w:rsidRDefault="0071129C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272" w:type="dxa"/>
          </w:tcPr>
          <w:p w:rsidR="0071129C" w:rsidRPr="00322B99" w:rsidRDefault="0071129C" w:rsidP="0071129C">
            <w:pPr>
              <w:rPr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березень-квітень</w:t>
            </w:r>
          </w:p>
        </w:tc>
        <w:tc>
          <w:tcPr>
            <w:tcW w:w="1272" w:type="dxa"/>
          </w:tcPr>
          <w:p w:rsidR="0071129C" w:rsidRPr="00322B99" w:rsidRDefault="0071129C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sz w:val="20"/>
                <w:szCs w:val="20"/>
              </w:rPr>
              <w:t>самостійне фінансування</w:t>
            </w:r>
          </w:p>
        </w:tc>
      </w:tr>
      <w:tr w:rsidR="0071129C" w:rsidRPr="00322B99" w:rsidTr="0071129C">
        <w:trPr>
          <w:trHeight w:val="20"/>
        </w:trPr>
        <w:tc>
          <w:tcPr>
            <w:tcW w:w="846" w:type="dxa"/>
          </w:tcPr>
          <w:p w:rsidR="0071129C" w:rsidRPr="00322B99" w:rsidRDefault="0071129C" w:rsidP="0071129C">
            <w:pPr>
              <w:pStyle w:val="a4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17" w:type="dxa"/>
            <w:vAlign w:val="center"/>
          </w:tcPr>
          <w:p w:rsidR="0071129C" w:rsidRPr="00322B99" w:rsidRDefault="0071129C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Ткаченко Любов Петрівна</w:t>
            </w:r>
          </w:p>
        </w:tc>
        <w:tc>
          <w:tcPr>
            <w:tcW w:w="2339" w:type="dxa"/>
            <w:vAlign w:val="center"/>
          </w:tcPr>
          <w:p w:rsidR="0071129C" w:rsidRPr="00322B99" w:rsidRDefault="0071129C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Педагогічні працівники закладів ППО завідувачі (методисти) структурних підрозділів закладів ППО </w:t>
            </w:r>
          </w:p>
        </w:tc>
        <w:tc>
          <w:tcPr>
            <w:tcW w:w="3315" w:type="dxa"/>
          </w:tcPr>
          <w:p w:rsidR="0071129C" w:rsidRPr="00322B99" w:rsidRDefault="0071129C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освітологічна, соціально-психологічна, науково-методична, інноваційно-дослідницька, інформаційно-комунікаційна компетентність </w:t>
            </w:r>
          </w:p>
        </w:tc>
        <w:tc>
          <w:tcPr>
            <w:tcW w:w="1418" w:type="dxa"/>
            <w:vAlign w:val="center"/>
          </w:tcPr>
          <w:p w:rsidR="0071129C" w:rsidRPr="00322B99" w:rsidRDefault="0071129C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дистанційна</w:t>
            </w:r>
          </w:p>
        </w:tc>
        <w:tc>
          <w:tcPr>
            <w:tcW w:w="1687" w:type="dxa"/>
          </w:tcPr>
          <w:p w:rsidR="0071129C" w:rsidRPr="00322B99" w:rsidRDefault="0071129C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sz w:val="20"/>
                <w:szCs w:val="20"/>
              </w:rPr>
              <w:t>ДЗВО “Університет менеджменту освіти” Центр післядипломної освіти</w:t>
            </w:r>
          </w:p>
        </w:tc>
        <w:tc>
          <w:tcPr>
            <w:tcW w:w="1372" w:type="dxa"/>
          </w:tcPr>
          <w:p w:rsidR="0071129C" w:rsidRPr="00322B99" w:rsidRDefault="0071129C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272" w:type="dxa"/>
          </w:tcPr>
          <w:p w:rsidR="0071129C" w:rsidRPr="00322B99" w:rsidRDefault="0071129C" w:rsidP="0071129C">
            <w:pPr>
              <w:rPr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березень-квітень</w:t>
            </w:r>
          </w:p>
        </w:tc>
        <w:tc>
          <w:tcPr>
            <w:tcW w:w="1272" w:type="dxa"/>
          </w:tcPr>
          <w:p w:rsidR="0071129C" w:rsidRPr="00322B99" w:rsidRDefault="0071129C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sz w:val="20"/>
                <w:szCs w:val="20"/>
              </w:rPr>
              <w:t>самостійне фінансування</w:t>
            </w:r>
          </w:p>
        </w:tc>
      </w:tr>
      <w:tr w:rsidR="0071129C" w:rsidRPr="00322B99" w:rsidTr="0071129C">
        <w:trPr>
          <w:trHeight w:val="20"/>
        </w:trPr>
        <w:tc>
          <w:tcPr>
            <w:tcW w:w="846" w:type="dxa"/>
          </w:tcPr>
          <w:p w:rsidR="0071129C" w:rsidRPr="00322B99" w:rsidRDefault="0071129C" w:rsidP="0071129C">
            <w:pPr>
              <w:pStyle w:val="a4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17" w:type="dxa"/>
            <w:vAlign w:val="center"/>
          </w:tcPr>
          <w:p w:rsidR="0071129C" w:rsidRPr="00322B99" w:rsidRDefault="0071129C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Полозюк Оксана Сергіївна</w:t>
            </w:r>
          </w:p>
        </w:tc>
        <w:tc>
          <w:tcPr>
            <w:tcW w:w="2339" w:type="dxa"/>
            <w:vAlign w:val="center"/>
          </w:tcPr>
          <w:p w:rsidR="0071129C" w:rsidRPr="00322B99" w:rsidRDefault="0071129C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Педагогічні працівники закладів ППО завідувачі (методисти) структурних підрозділів закладів ППО </w:t>
            </w:r>
          </w:p>
        </w:tc>
        <w:tc>
          <w:tcPr>
            <w:tcW w:w="3315" w:type="dxa"/>
          </w:tcPr>
          <w:p w:rsidR="0071129C" w:rsidRPr="00322B99" w:rsidRDefault="0071129C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освітологічна, соціально-психологічна, науково-методична, інноваційно-дослідницька, інформаційно-комунікаційна компетентність </w:t>
            </w:r>
          </w:p>
        </w:tc>
        <w:tc>
          <w:tcPr>
            <w:tcW w:w="1418" w:type="dxa"/>
            <w:vAlign w:val="center"/>
          </w:tcPr>
          <w:p w:rsidR="0071129C" w:rsidRPr="00322B99" w:rsidRDefault="0071129C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дистанційна</w:t>
            </w:r>
          </w:p>
        </w:tc>
        <w:tc>
          <w:tcPr>
            <w:tcW w:w="1687" w:type="dxa"/>
          </w:tcPr>
          <w:p w:rsidR="0071129C" w:rsidRPr="00322B99" w:rsidRDefault="0071129C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sz w:val="20"/>
                <w:szCs w:val="20"/>
              </w:rPr>
              <w:t>ДЗВО “Університет менеджменту освіти” Центр післядипломної освіти</w:t>
            </w:r>
          </w:p>
        </w:tc>
        <w:tc>
          <w:tcPr>
            <w:tcW w:w="1372" w:type="dxa"/>
          </w:tcPr>
          <w:p w:rsidR="0071129C" w:rsidRPr="00322B99" w:rsidRDefault="0071129C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272" w:type="dxa"/>
          </w:tcPr>
          <w:p w:rsidR="0071129C" w:rsidRPr="00322B99" w:rsidRDefault="0071129C" w:rsidP="0071129C">
            <w:pPr>
              <w:rPr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березень-квітень</w:t>
            </w:r>
          </w:p>
        </w:tc>
        <w:tc>
          <w:tcPr>
            <w:tcW w:w="1272" w:type="dxa"/>
          </w:tcPr>
          <w:p w:rsidR="0071129C" w:rsidRPr="00322B99" w:rsidRDefault="0071129C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sz w:val="20"/>
                <w:szCs w:val="20"/>
              </w:rPr>
              <w:t>самостійне фінансування</w:t>
            </w:r>
          </w:p>
        </w:tc>
      </w:tr>
      <w:tr w:rsidR="0071129C" w:rsidRPr="00322B99" w:rsidTr="0071129C">
        <w:trPr>
          <w:trHeight w:val="20"/>
        </w:trPr>
        <w:tc>
          <w:tcPr>
            <w:tcW w:w="846" w:type="dxa"/>
          </w:tcPr>
          <w:p w:rsidR="0071129C" w:rsidRPr="00322B99" w:rsidRDefault="0071129C" w:rsidP="0071129C">
            <w:pPr>
              <w:pStyle w:val="a4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17" w:type="dxa"/>
            <w:vAlign w:val="center"/>
          </w:tcPr>
          <w:p w:rsidR="0071129C" w:rsidRPr="00322B99" w:rsidRDefault="0071129C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Читако Дмитро Дмитрович</w:t>
            </w:r>
          </w:p>
        </w:tc>
        <w:tc>
          <w:tcPr>
            <w:tcW w:w="2339" w:type="dxa"/>
            <w:vAlign w:val="center"/>
          </w:tcPr>
          <w:p w:rsidR="0071129C" w:rsidRPr="00322B99" w:rsidRDefault="0071129C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Педагогічні працівники закладів ППО завідувачі (методисти) структурних підрозділів закладів ППО </w:t>
            </w:r>
          </w:p>
        </w:tc>
        <w:tc>
          <w:tcPr>
            <w:tcW w:w="3315" w:type="dxa"/>
          </w:tcPr>
          <w:p w:rsidR="0071129C" w:rsidRPr="00322B99" w:rsidRDefault="0071129C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освітологічна, соціально-психологічна, науково-методична, інноваційно-дослідницька, інформаційно-комунікаційна компетентність </w:t>
            </w:r>
          </w:p>
        </w:tc>
        <w:tc>
          <w:tcPr>
            <w:tcW w:w="1418" w:type="dxa"/>
            <w:vAlign w:val="center"/>
          </w:tcPr>
          <w:p w:rsidR="0071129C" w:rsidRPr="00322B99" w:rsidRDefault="0071129C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дистанційна</w:t>
            </w:r>
          </w:p>
        </w:tc>
        <w:tc>
          <w:tcPr>
            <w:tcW w:w="1687" w:type="dxa"/>
          </w:tcPr>
          <w:p w:rsidR="0071129C" w:rsidRPr="00322B99" w:rsidRDefault="0071129C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sz w:val="20"/>
                <w:szCs w:val="20"/>
              </w:rPr>
              <w:t>ДЗВО “Університет менеджменту освіти” Центр післядипломної освіти</w:t>
            </w:r>
          </w:p>
        </w:tc>
        <w:tc>
          <w:tcPr>
            <w:tcW w:w="1372" w:type="dxa"/>
          </w:tcPr>
          <w:p w:rsidR="0071129C" w:rsidRPr="00322B99" w:rsidRDefault="0071129C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272" w:type="dxa"/>
          </w:tcPr>
          <w:p w:rsidR="0071129C" w:rsidRPr="00322B99" w:rsidRDefault="0071129C" w:rsidP="0071129C">
            <w:pPr>
              <w:rPr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березень-квітень</w:t>
            </w:r>
          </w:p>
        </w:tc>
        <w:tc>
          <w:tcPr>
            <w:tcW w:w="1272" w:type="dxa"/>
          </w:tcPr>
          <w:p w:rsidR="0071129C" w:rsidRPr="00322B99" w:rsidRDefault="0071129C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sz w:val="20"/>
                <w:szCs w:val="20"/>
              </w:rPr>
              <w:t>самостійне фінансування</w:t>
            </w:r>
          </w:p>
        </w:tc>
      </w:tr>
      <w:tr w:rsidR="0071129C" w:rsidRPr="00322B99" w:rsidTr="0071129C">
        <w:trPr>
          <w:trHeight w:val="20"/>
        </w:trPr>
        <w:tc>
          <w:tcPr>
            <w:tcW w:w="15238" w:type="dxa"/>
            <w:gridSpan w:val="9"/>
            <w:shd w:val="clear" w:color="auto" w:fill="A6A6A6" w:themeFill="background1" w:themeFillShade="A6"/>
            <w:vAlign w:val="center"/>
          </w:tcPr>
          <w:p w:rsidR="0071129C" w:rsidRPr="00322B99" w:rsidRDefault="0071129C" w:rsidP="007112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</w:pPr>
            <w:r w:rsidRPr="00322B9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  <w:t>Травень</w:t>
            </w:r>
          </w:p>
        </w:tc>
      </w:tr>
      <w:tr w:rsidR="0071129C" w:rsidRPr="00322B99" w:rsidTr="0071129C">
        <w:trPr>
          <w:trHeight w:val="20"/>
        </w:trPr>
        <w:tc>
          <w:tcPr>
            <w:tcW w:w="846" w:type="dxa"/>
          </w:tcPr>
          <w:p w:rsidR="0071129C" w:rsidRPr="00322B99" w:rsidRDefault="0071129C" w:rsidP="0071129C">
            <w:pPr>
              <w:pStyle w:val="a4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17" w:type="dxa"/>
            <w:vAlign w:val="center"/>
          </w:tcPr>
          <w:p w:rsidR="0071129C" w:rsidRPr="00322B99" w:rsidRDefault="0071129C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Рогова Віра Борисівна</w:t>
            </w:r>
          </w:p>
        </w:tc>
        <w:tc>
          <w:tcPr>
            <w:tcW w:w="2339" w:type="dxa"/>
            <w:vAlign w:val="center"/>
          </w:tcPr>
          <w:p w:rsidR="0071129C" w:rsidRPr="00322B99" w:rsidRDefault="0071129C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Керівники закладів ППО (ректори, проректори, директори, заступники директорів), завідувачі кафедр та структурних підрозділів закладів ППО </w:t>
            </w:r>
          </w:p>
        </w:tc>
        <w:tc>
          <w:tcPr>
            <w:tcW w:w="3315" w:type="dxa"/>
          </w:tcPr>
          <w:p w:rsidR="0071129C" w:rsidRPr="00322B99" w:rsidRDefault="0071129C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управлінська, науково-методична, освітологічна, інноваційно-дослідницька, соціально-психологічна, інформаційно-комунікаційна компетентність </w:t>
            </w:r>
          </w:p>
        </w:tc>
        <w:tc>
          <w:tcPr>
            <w:tcW w:w="1418" w:type="dxa"/>
            <w:vAlign w:val="center"/>
          </w:tcPr>
          <w:p w:rsidR="0071129C" w:rsidRPr="00322B99" w:rsidRDefault="0071129C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дистанційна</w:t>
            </w:r>
          </w:p>
        </w:tc>
        <w:tc>
          <w:tcPr>
            <w:tcW w:w="1687" w:type="dxa"/>
          </w:tcPr>
          <w:p w:rsidR="0071129C" w:rsidRPr="00322B99" w:rsidRDefault="0071129C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sz w:val="20"/>
                <w:szCs w:val="20"/>
              </w:rPr>
              <w:t>ДЗВО “Університет менеджменту освіти” Центр післядипломної освіти</w:t>
            </w:r>
          </w:p>
        </w:tc>
        <w:tc>
          <w:tcPr>
            <w:tcW w:w="1372" w:type="dxa"/>
          </w:tcPr>
          <w:p w:rsidR="0071129C" w:rsidRPr="00322B99" w:rsidRDefault="0071129C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272" w:type="dxa"/>
          </w:tcPr>
          <w:p w:rsidR="0071129C" w:rsidRPr="00322B99" w:rsidRDefault="0071129C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322B99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травень-червень</w:t>
            </w:r>
          </w:p>
        </w:tc>
        <w:tc>
          <w:tcPr>
            <w:tcW w:w="1272" w:type="dxa"/>
          </w:tcPr>
          <w:p w:rsidR="0071129C" w:rsidRPr="00322B99" w:rsidRDefault="0071129C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sz w:val="20"/>
                <w:szCs w:val="20"/>
              </w:rPr>
              <w:t>самостійне фінансування</w:t>
            </w:r>
          </w:p>
        </w:tc>
      </w:tr>
      <w:tr w:rsidR="0071129C" w:rsidRPr="00322B99" w:rsidTr="0071129C">
        <w:trPr>
          <w:trHeight w:val="20"/>
        </w:trPr>
        <w:tc>
          <w:tcPr>
            <w:tcW w:w="846" w:type="dxa"/>
          </w:tcPr>
          <w:p w:rsidR="0071129C" w:rsidRPr="00322B99" w:rsidRDefault="0071129C" w:rsidP="0071129C">
            <w:pPr>
              <w:pStyle w:val="a4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17" w:type="dxa"/>
            <w:vAlign w:val="center"/>
          </w:tcPr>
          <w:p w:rsidR="0071129C" w:rsidRPr="00322B99" w:rsidRDefault="0071129C" w:rsidP="0071129C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Часнікова Олена Володимирівна</w:t>
            </w:r>
          </w:p>
        </w:tc>
        <w:tc>
          <w:tcPr>
            <w:tcW w:w="2339" w:type="dxa"/>
            <w:vAlign w:val="center"/>
          </w:tcPr>
          <w:p w:rsidR="0071129C" w:rsidRPr="00322B99" w:rsidRDefault="0071129C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Керівники закладів ППО (ректори, проректори, директори, заступники директорів), завідувачі кафедр та структурних підрозділів закладів ППО </w:t>
            </w:r>
          </w:p>
        </w:tc>
        <w:tc>
          <w:tcPr>
            <w:tcW w:w="3315" w:type="dxa"/>
          </w:tcPr>
          <w:p w:rsidR="0071129C" w:rsidRPr="00322B99" w:rsidRDefault="0071129C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управлінська, науково-методична, освітологічна, інноваційно-дослідницька, соціально-психологічна, інформаційно-комунікаційна компетентність </w:t>
            </w:r>
          </w:p>
        </w:tc>
        <w:tc>
          <w:tcPr>
            <w:tcW w:w="1418" w:type="dxa"/>
            <w:vAlign w:val="center"/>
          </w:tcPr>
          <w:p w:rsidR="0071129C" w:rsidRPr="00322B99" w:rsidRDefault="0071129C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дистанційна</w:t>
            </w:r>
          </w:p>
        </w:tc>
        <w:tc>
          <w:tcPr>
            <w:tcW w:w="1687" w:type="dxa"/>
          </w:tcPr>
          <w:p w:rsidR="0071129C" w:rsidRPr="00322B99" w:rsidRDefault="0071129C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sz w:val="20"/>
                <w:szCs w:val="20"/>
              </w:rPr>
              <w:t>ДЗВО “Університет менеджменту освіти” Центр післядипломної освіти</w:t>
            </w:r>
          </w:p>
        </w:tc>
        <w:tc>
          <w:tcPr>
            <w:tcW w:w="1372" w:type="dxa"/>
          </w:tcPr>
          <w:p w:rsidR="0071129C" w:rsidRPr="00322B99" w:rsidRDefault="0071129C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272" w:type="dxa"/>
          </w:tcPr>
          <w:p w:rsidR="0071129C" w:rsidRPr="00322B99" w:rsidRDefault="0071129C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травень-червень</w:t>
            </w:r>
          </w:p>
        </w:tc>
        <w:tc>
          <w:tcPr>
            <w:tcW w:w="1272" w:type="dxa"/>
          </w:tcPr>
          <w:p w:rsidR="0071129C" w:rsidRPr="00322B99" w:rsidRDefault="0071129C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sz w:val="20"/>
                <w:szCs w:val="20"/>
              </w:rPr>
              <w:t>самостійне фінансування</w:t>
            </w:r>
          </w:p>
        </w:tc>
      </w:tr>
      <w:tr w:rsidR="0071129C" w:rsidRPr="00322B99" w:rsidTr="0071129C">
        <w:trPr>
          <w:trHeight w:val="20"/>
        </w:trPr>
        <w:tc>
          <w:tcPr>
            <w:tcW w:w="846" w:type="dxa"/>
          </w:tcPr>
          <w:p w:rsidR="0071129C" w:rsidRPr="00322B99" w:rsidRDefault="0071129C" w:rsidP="0071129C">
            <w:pPr>
              <w:pStyle w:val="a4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17" w:type="dxa"/>
            <w:vAlign w:val="center"/>
          </w:tcPr>
          <w:p w:rsidR="0071129C" w:rsidRPr="00322B99" w:rsidRDefault="0071129C" w:rsidP="0071129C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Стовбур Любов Миколаївна</w:t>
            </w:r>
          </w:p>
        </w:tc>
        <w:tc>
          <w:tcPr>
            <w:tcW w:w="2339" w:type="dxa"/>
            <w:vAlign w:val="center"/>
          </w:tcPr>
          <w:p w:rsidR="0071129C" w:rsidRPr="00322B99" w:rsidRDefault="0071129C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Керівники закладів ППО (ректори, проректори, директори, заступники директорів), завідувачі кафедр та структурних підрозділів закладів ППО </w:t>
            </w:r>
          </w:p>
        </w:tc>
        <w:tc>
          <w:tcPr>
            <w:tcW w:w="3315" w:type="dxa"/>
          </w:tcPr>
          <w:p w:rsidR="0071129C" w:rsidRPr="00322B99" w:rsidRDefault="0071129C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управлінська, науково-методична, освітологічна, інноваційно-дослідницька, соціально-психологічна, інформаційно-комунікаційна компетентність </w:t>
            </w:r>
          </w:p>
        </w:tc>
        <w:tc>
          <w:tcPr>
            <w:tcW w:w="1418" w:type="dxa"/>
            <w:vAlign w:val="center"/>
          </w:tcPr>
          <w:p w:rsidR="0071129C" w:rsidRPr="00322B99" w:rsidRDefault="0071129C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дистанційна</w:t>
            </w:r>
          </w:p>
        </w:tc>
        <w:tc>
          <w:tcPr>
            <w:tcW w:w="1687" w:type="dxa"/>
          </w:tcPr>
          <w:p w:rsidR="0071129C" w:rsidRPr="00322B99" w:rsidRDefault="0071129C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sz w:val="20"/>
                <w:szCs w:val="20"/>
              </w:rPr>
              <w:t>ДЗВО “Університет менеджменту освіти” Центр післядипломної освіти</w:t>
            </w:r>
          </w:p>
        </w:tc>
        <w:tc>
          <w:tcPr>
            <w:tcW w:w="1372" w:type="dxa"/>
          </w:tcPr>
          <w:p w:rsidR="0071129C" w:rsidRPr="00322B99" w:rsidRDefault="0071129C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272" w:type="dxa"/>
          </w:tcPr>
          <w:p w:rsidR="0071129C" w:rsidRPr="00322B99" w:rsidRDefault="0071129C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травень-червень</w:t>
            </w:r>
          </w:p>
        </w:tc>
        <w:tc>
          <w:tcPr>
            <w:tcW w:w="1272" w:type="dxa"/>
          </w:tcPr>
          <w:p w:rsidR="0071129C" w:rsidRPr="00322B99" w:rsidRDefault="0071129C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sz w:val="20"/>
                <w:szCs w:val="20"/>
              </w:rPr>
              <w:t>самостійне фінансування</w:t>
            </w:r>
          </w:p>
        </w:tc>
      </w:tr>
      <w:tr w:rsidR="0071129C" w:rsidRPr="00322B99" w:rsidTr="0071129C">
        <w:trPr>
          <w:trHeight w:val="20"/>
        </w:trPr>
        <w:tc>
          <w:tcPr>
            <w:tcW w:w="846" w:type="dxa"/>
          </w:tcPr>
          <w:p w:rsidR="0071129C" w:rsidRPr="00322B99" w:rsidRDefault="0071129C" w:rsidP="0071129C">
            <w:pPr>
              <w:pStyle w:val="a4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17" w:type="dxa"/>
            <w:vAlign w:val="center"/>
          </w:tcPr>
          <w:p w:rsidR="0071129C" w:rsidRPr="00322B99" w:rsidRDefault="0071129C" w:rsidP="0071129C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Полтавцев Олександр Геннадійович</w:t>
            </w:r>
          </w:p>
        </w:tc>
        <w:tc>
          <w:tcPr>
            <w:tcW w:w="2339" w:type="dxa"/>
            <w:vAlign w:val="center"/>
          </w:tcPr>
          <w:p w:rsidR="0071129C" w:rsidRPr="00322B99" w:rsidRDefault="0071129C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Науково-педагогічні та педагогічні працівники (викладачі, методисти) кафедр, центрів (лабораторій) і структурних підрозділів закладів ППО </w:t>
            </w:r>
          </w:p>
        </w:tc>
        <w:tc>
          <w:tcPr>
            <w:tcW w:w="3315" w:type="dxa"/>
          </w:tcPr>
          <w:p w:rsidR="0071129C" w:rsidRPr="00322B99" w:rsidRDefault="0071129C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управлінська, науково-методична, освітологічна, інноваційно-дослідницька, соціально-психологічна, інформаційно-комунікаційна компетентність </w:t>
            </w:r>
          </w:p>
        </w:tc>
        <w:tc>
          <w:tcPr>
            <w:tcW w:w="1418" w:type="dxa"/>
            <w:vAlign w:val="center"/>
          </w:tcPr>
          <w:p w:rsidR="0071129C" w:rsidRPr="00322B99" w:rsidRDefault="0071129C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дистанційна</w:t>
            </w:r>
          </w:p>
        </w:tc>
        <w:tc>
          <w:tcPr>
            <w:tcW w:w="1687" w:type="dxa"/>
          </w:tcPr>
          <w:p w:rsidR="0071129C" w:rsidRPr="00322B99" w:rsidRDefault="0071129C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sz w:val="20"/>
                <w:szCs w:val="20"/>
              </w:rPr>
              <w:t>ДЗВО “Університет менеджменту освіти” Центр післядипломної освіти</w:t>
            </w:r>
          </w:p>
        </w:tc>
        <w:tc>
          <w:tcPr>
            <w:tcW w:w="1372" w:type="dxa"/>
          </w:tcPr>
          <w:p w:rsidR="0071129C" w:rsidRPr="00322B99" w:rsidRDefault="0071129C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272" w:type="dxa"/>
          </w:tcPr>
          <w:p w:rsidR="0071129C" w:rsidRPr="00322B99" w:rsidRDefault="0071129C" w:rsidP="0071129C">
            <w:pPr>
              <w:rPr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травень-червень</w:t>
            </w:r>
          </w:p>
        </w:tc>
        <w:tc>
          <w:tcPr>
            <w:tcW w:w="1272" w:type="dxa"/>
          </w:tcPr>
          <w:p w:rsidR="0071129C" w:rsidRPr="00322B99" w:rsidRDefault="0071129C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sz w:val="20"/>
                <w:szCs w:val="20"/>
              </w:rPr>
              <w:t>самостійне фінансування</w:t>
            </w:r>
          </w:p>
        </w:tc>
      </w:tr>
      <w:tr w:rsidR="0071129C" w:rsidRPr="00322B99" w:rsidTr="0071129C">
        <w:trPr>
          <w:trHeight w:val="20"/>
        </w:trPr>
        <w:tc>
          <w:tcPr>
            <w:tcW w:w="846" w:type="dxa"/>
          </w:tcPr>
          <w:p w:rsidR="0071129C" w:rsidRPr="00322B99" w:rsidRDefault="0071129C" w:rsidP="0071129C">
            <w:pPr>
              <w:pStyle w:val="a4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17" w:type="dxa"/>
            <w:vAlign w:val="center"/>
          </w:tcPr>
          <w:p w:rsidR="0071129C" w:rsidRPr="00322B99" w:rsidRDefault="0071129C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Редченко Тетяна Володимирівна</w:t>
            </w:r>
          </w:p>
        </w:tc>
        <w:tc>
          <w:tcPr>
            <w:tcW w:w="2339" w:type="dxa"/>
            <w:vAlign w:val="center"/>
          </w:tcPr>
          <w:p w:rsidR="0071129C" w:rsidRPr="00322B99" w:rsidRDefault="0071129C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Науково-педагогічні та педагогічні працівники (викладачі, методисти) кафедр, центрів (лабораторій) і структурних підрозділів закладів ППО </w:t>
            </w:r>
          </w:p>
        </w:tc>
        <w:tc>
          <w:tcPr>
            <w:tcW w:w="3315" w:type="dxa"/>
          </w:tcPr>
          <w:p w:rsidR="0071129C" w:rsidRPr="00322B99" w:rsidRDefault="0071129C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освітологічна, соціально-психологічна, науково-методична, інноваційно-дослідницька, інформаційно-комунікаційна компетентність </w:t>
            </w:r>
          </w:p>
        </w:tc>
        <w:tc>
          <w:tcPr>
            <w:tcW w:w="1418" w:type="dxa"/>
            <w:vAlign w:val="center"/>
          </w:tcPr>
          <w:p w:rsidR="0071129C" w:rsidRPr="00322B99" w:rsidRDefault="0071129C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дистанційна</w:t>
            </w:r>
          </w:p>
        </w:tc>
        <w:tc>
          <w:tcPr>
            <w:tcW w:w="1687" w:type="dxa"/>
          </w:tcPr>
          <w:p w:rsidR="0071129C" w:rsidRPr="00322B99" w:rsidRDefault="0071129C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sz w:val="20"/>
                <w:szCs w:val="20"/>
              </w:rPr>
              <w:t>ДЗВО “Університет менеджменту освіти” Центр післядипломної освіти</w:t>
            </w:r>
          </w:p>
        </w:tc>
        <w:tc>
          <w:tcPr>
            <w:tcW w:w="1372" w:type="dxa"/>
          </w:tcPr>
          <w:p w:rsidR="0071129C" w:rsidRPr="00322B99" w:rsidRDefault="0071129C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272" w:type="dxa"/>
          </w:tcPr>
          <w:p w:rsidR="0071129C" w:rsidRPr="00322B99" w:rsidRDefault="0071129C" w:rsidP="0071129C">
            <w:pPr>
              <w:rPr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травень-червень</w:t>
            </w:r>
          </w:p>
        </w:tc>
        <w:tc>
          <w:tcPr>
            <w:tcW w:w="1272" w:type="dxa"/>
          </w:tcPr>
          <w:p w:rsidR="0071129C" w:rsidRPr="00322B99" w:rsidRDefault="0071129C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sz w:val="20"/>
                <w:szCs w:val="20"/>
              </w:rPr>
              <w:t>самостійне фінансування</w:t>
            </w:r>
          </w:p>
        </w:tc>
      </w:tr>
      <w:tr w:rsidR="0071129C" w:rsidRPr="00322B99" w:rsidTr="0071129C">
        <w:trPr>
          <w:trHeight w:val="20"/>
        </w:trPr>
        <w:tc>
          <w:tcPr>
            <w:tcW w:w="846" w:type="dxa"/>
          </w:tcPr>
          <w:p w:rsidR="0071129C" w:rsidRPr="00322B99" w:rsidRDefault="0071129C" w:rsidP="0071129C">
            <w:pPr>
              <w:pStyle w:val="a4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17" w:type="dxa"/>
            <w:vAlign w:val="center"/>
          </w:tcPr>
          <w:p w:rsidR="0071129C" w:rsidRPr="00322B99" w:rsidRDefault="0071129C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Близнюк Ярослав Валерійович</w:t>
            </w:r>
          </w:p>
        </w:tc>
        <w:tc>
          <w:tcPr>
            <w:tcW w:w="2339" w:type="dxa"/>
            <w:vAlign w:val="center"/>
          </w:tcPr>
          <w:p w:rsidR="0071129C" w:rsidRPr="00322B99" w:rsidRDefault="0071129C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Науково-педагогічні та педагогічні працівники (викладачі, методисти) кафедр, центрів (лабораторій) і структурних підрозділів закладів ППО </w:t>
            </w:r>
          </w:p>
        </w:tc>
        <w:tc>
          <w:tcPr>
            <w:tcW w:w="3315" w:type="dxa"/>
          </w:tcPr>
          <w:p w:rsidR="0071129C" w:rsidRPr="00322B99" w:rsidRDefault="0071129C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освітологічна, соціально-психологічна, науково-методична, інноваційно-дослідницька, інформаційно-комунікаційна компетентність </w:t>
            </w:r>
          </w:p>
        </w:tc>
        <w:tc>
          <w:tcPr>
            <w:tcW w:w="1418" w:type="dxa"/>
            <w:vAlign w:val="center"/>
          </w:tcPr>
          <w:p w:rsidR="0071129C" w:rsidRPr="00322B99" w:rsidRDefault="0071129C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дистанційна</w:t>
            </w:r>
          </w:p>
        </w:tc>
        <w:tc>
          <w:tcPr>
            <w:tcW w:w="1687" w:type="dxa"/>
          </w:tcPr>
          <w:p w:rsidR="0071129C" w:rsidRPr="00322B99" w:rsidRDefault="0071129C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sz w:val="20"/>
                <w:szCs w:val="20"/>
              </w:rPr>
              <w:t>ДЗВО “Університет менеджменту освіти” Центр післядипломної освіти</w:t>
            </w:r>
          </w:p>
        </w:tc>
        <w:tc>
          <w:tcPr>
            <w:tcW w:w="1372" w:type="dxa"/>
          </w:tcPr>
          <w:p w:rsidR="0071129C" w:rsidRPr="00322B99" w:rsidRDefault="0071129C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272" w:type="dxa"/>
          </w:tcPr>
          <w:p w:rsidR="0071129C" w:rsidRPr="00322B99" w:rsidRDefault="0071129C" w:rsidP="0071129C">
            <w:pPr>
              <w:rPr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травень-червень</w:t>
            </w:r>
          </w:p>
        </w:tc>
        <w:tc>
          <w:tcPr>
            <w:tcW w:w="1272" w:type="dxa"/>
          </w:tcPr>
          <w:p w:rsidR="0071129C" w:rsidRPr="00322B99" w:rsidRDefault="0071129C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sz w:val="20"/>
                <w:szCs w:val="20"/>
              </w:rPr>
              <w:t>самостійне фінансування</w:t>
            </w:r>
          </w:p>
        </w:tc>
      </w:tr>
      <w:tr w:rsidR="0071129C" w:rsidRPr="00322B99" w:rsidTr="0071129C">
        <w:trPr>
          <w:trHeight w:val="20"/>
        </w:trPr>
        <w:tc>
          <w:tcPr>
            <w:tcW w:w="15238" w:type="dxa"/>
            <w:gridSpan w:val="9"/>
            <w:shd w:val="clear" w:color="auto" w:fill="A6A6A6" w:themeFill="background1" w:themeFillShade="A6"/>
            <w:vAlign w:val="center"/>
          </w:tcPr>
          <w:p w:rsidR="0071129C" w:rsidRPr="00322B99" w:rsidRDefault="0071129C" w:rsidP="007112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</w:pPr>
            <w:r w:rsidRPr="00322B9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  <w:t>Червень</w:t>
            </w:r>
          </w:p>
        </w:tc>
      </w:tr>
      <w:tr w:rsidR="0071129C" w:rsidRPr="00322B99" w:rsidTr="0071129C">
        <w:trPr>
          <w:trHeight w:val="20"/>
        </w:trPr>
        <w:tc>
          <w:tcPr>
            <w:tcW w:w="846" w:type="dxa"/>
          </w:tcPr>
          <w:p w:rsidR="0071129C" w:rsidRPr="00322B99" w:rsidRDefault="0071129C" w:rsidP="0071129C">
            <w:pPr>
              <w:pStyle w:val="a4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17" w:type="dxa"/>
            <w:vAlign w:val="center"/>
          </w:tcPr>
          <w:p w:rsidR="0071129C" w:rsidRPr="00322B99" w:rsidRDefault="0071129C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Майборода Зінаїда Яківна</w:t>
            </w:r>
          </w:p>
        </w:tc>
        <w:tc>
          <w:tcPr>
            <w:tcW w:w="2339" w:type="dxa"/>
            <w:vAlign w:val="center"/>
          </w:tcPr>
          <w:p w:rsidR="0071129C" w:rsidRPr="00322B99" w:rsidRDefault="0071129C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Педагогічні працівники закладів ППО завідувачі (методисти) структурних підрозділів закладів ППО </w:t>
            </w:r>
          </w:p>
        </w:tc>
        <w:tc>
          <w:tcPr>
            <w:tcW w:w="3315" w:type="dxa"/>
          </w:tcPr>
          <w:p w:rsidR="0071129C" w:rsidRPr="00322B99" w:rsidRDefault="0071129C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освітологічна, соціально-психологічна, науково-методична, інноваційно-дослідницька, інформаційно-комунікаційна компетентність </w:t>
            </w:r>
          </w:p>
        </w:tc>
        <w:tc>
          <w:tcPr>
            <w:tcW w:w="1418" w:type="dxa"/>
            <w:vAlign w:val="center"/>
          </w:tcPr>
          <w:p w:rsidR="0071129C" w:rsidRPr="00322B99" w:rsidRDefault="0071129C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дистанційна</w:t>
            </w:r>
          </w:p>
        </w:tc>
        <w:tc>
          <w:tcPr>
            <w:tcW w:w="1687" w:type="dxa"/>
          </w:tcPr>
          <w:p w:rsidR="0071129C" w:rsidRPr="00322B99" w:rsidRDefault="0071129C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sz w:val="20"/>
                <w:szCs w:val="20"/>
              </w:rPr>
              <w:t>ДЗВО “Університет менеджменту освіти” Центр післядипломної освіти</w:t>
            </w:r>
          </w:p>
        </w:tc>
        <w:tc>
          <w:tcPr>
            <w:tcW w:w="1372" w:type="dxa"/>
          </w:tcPr>
          <w:p w:rsidR="0071129C" w:rsidRPr="00322B99" w:rsidRDefault="0071129C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272" w:type="dxa"/>
          </w:tcPr>
          <w:p w:rsidR="0071129C" w:rsidRPr="00322B99" w:rsidRDefault="0071129C" w:rsidP="007112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322B99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червень</w:t>
            </w:r>
          </w:p>
        </w:tc>
        <w:tc>
          <w:tcPr>
            <w:tcW w:w="1272" w:type="dxa"/>
          </w:tcPr>
          <w:p w:rsidR="0071129C" w:rsidRPr="00322B99" w:rsidRDefault="0071129C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sz w:val="20"/>
                <w:szCs w:val="20"/>
              </w:rPr>
              <w:t>самостійне фінансування</w:t>
            </w:r>
          </w:p>
        </w:tc>
      </w:tr>
      <w:tr w:rsidR="0071129C" w:rsidRPr="00322B99" w:rsidTr="0071129C">
        <w:trPr>
          <w:trHeight w:val="20"/>
        </w:trPr>
        <w:tc>
          <w:tcPr>
            <w:tcW w:w="846" w:type="dxa"/>
          </w:tcPr>
          <w:p w:rsidR="0071129C" w:rsidRPr="00322B99" w:rsidRDefault="0071129C" w:rsidP="0071129C">
            <w:pPr>
              <w:pStyle w:val="a4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17" w:type="dxa"/>
            <w:vAlign w:val="center"/>
          </w:tcPr>
          <w:p w:rsidR="0071129C" w:rsidRPr="00322B99" w:rsidRDefault="0071129C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Атаманенко Валентина Миколаївна</w:t>
            </w:r>
          </w:p>
        </w:tc>
        <w:tc>
          <w:tcPr>
            <w:tcW w:w="2339" w:type="dxa"/>
            <w:vAlign w:val="center"/>
          </w:tcPr>
          <w:p w:rsidR="0071129C" w:rsidRPr="00322B99" w:rsidRDefault="0071129C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Педагогічні працівники закладів ППО завідувачі (методисти) структурних підрозділів закладів ППО </w:t>
            </w:r>
          </w:p>
        </w:tc>
        <w:tc>
          <w:tcPr>
            <w:tcW w:w="3315" w:type="dxa"/>
          </w:tcPr>
          <w:p w:rsidR="0071129C" w:rsidRPr="00322B99" w:rsidRDefault="0071129C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освітологічна, соціально-психологічна, науково-методична, інноваційно-дослідницька, інформаційно-комунікаційна компетентність </w:t>
            </w:r>
          </w:p>
        </w:tc>
        <w:tc>
          <w:tcPr>
            <w:tcW w:w="1418" w:type="dxa"/>
            <w:vAlign w:val="center"/>
          </w:tcPr>
          <w:p w:rsidR="0071129C" w:rsidRPr="00322B99" w:rsidRDefault="0071129C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дистанційна</w:t>
            </w:r>
          </w:p>
        </w:tc>
        <w:tc>
          <w:tcPr>
            <w:tcW w:w="1687" w:type="dxa"/>
          </w:tcPr>
          <w:p w:rsidR="0071129C" w:rsidRPr="00322B99" w:rsidRDefault="0071129C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sz w:val="20"/>
                <w:szCs w:val="20"/>
              </w:rPr>
              <w:t>ДЗВО “Університет менеджменту освіти” Центр післядипломної освіти</w:t>
            </w:r>
          </w:p>
        </w:tc>
        <w:tc>
          <w:tcPr>
            <w:tcW w:w="1372" w:type="dxa"/>
          </w:tcPr>
          <w:p w:rsidR="0071129C" w:rsidRPr="00322B99" w:rsidRDefault="0071129C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272" w:type="dxa"/>
          </w:tcPr>
          <w:p w:rsidR="0071129C" w:rsidRPr="00322B99" w:rsidRDefault="0071129C" w:rsidP="007112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червень</w:t>
            </w:r>
          </w:p>
        </w:tc>
        <w:tc>
          <w:tcPr>
            <w:tcW w:w="1272" w:type="dxa"/>
          </w:tcPr>
          <w:p w:rsidR="0071129C" w:rsidRPr="00322B99" w:rsidRDefault="0071129C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sz w:val="20"/>
                <w:szCs w:val="20"/>
              </w:rPr>
              <w:t>самостійне фінансування</w:t>
            </w:r>
          </w:p>
        </w:tc>
      </w:tr>
      <w:tr w:rsidR="0071129C" w:rsidRPr="00322B99" w:rsidTr="0071129C">
        <w:trPr>
          <w:trHeight w:val="20"/>
        </w:trPr>
        <w:tc>
          <w:tcPr>
            <w:tcW w:w="846" w:type="dxa"/>
          </w:tcPr>
          <w:p w:rsidR="0071129C" w:rsidRPr="00322B99" w:rsidRDefault="0071129C" w:rsidP="0071129C">
            <w:pPr>
              <w:pStyle w:val="a4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17" w:type="dxa"/>
            <w:vAlign w:val="center"/>
          </w:tcPr>
          <w:p w:rsidR="0071129C" w:rsidRPr="00322B99" w:rsidRDefault="0071129C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Левченко Людмила Анатоліївна</w:t>
            </w:r>
          </w:p>
        </w:tc>
        <w:tc>
          <w:tcPr>
            <w:tcW w:w="2339" w:type="dxa"/>
            <w:vAlign w:val="center"/>
          </w:tcPr>
          <w:p w:rsidR="0071129C" w:rsidRPr="00322B99" w:rsidRDefault="0071129C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Педагогічні працівники закладів ППО завідувачі (методисти) структурних підрозділів закладів ППО </w:t>
            </w:r>
          </w:p>
        </w:tc>
        <w:tc>
          <w:tcPr>
            <w:tcW w:w="3315" w:type="dxa"/>
          </w:tcPr>
          <w:p w:rsidR="0071129C" w:rsidRPr="00322B99" w:rsidRDefault="0071129C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освітологічна, соціально-психологічна, науково-методична, інноваційно-дослідницька, інформаційно-комунікаційна компетентність </w:t>
            </w:r>
          </w:p>
        </w:tc>
        <w:tc>
          <w:tcPr>
            <w:tcW w:w="1418" w:type="dxa"/>
            <w:vAlign w:val="center"/>
          </w:tcPr>
          <w:p w:rsidR="0071129C" w:rsidRPr="00322B99" w:rsidRDefault="0071129C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дистанційна</w:t>
            </w:r>
          </w:p>
        </w:tc>
        <w:tc>
          <w:tcPr>
            <w:tcW w:w="1687" w:type="dxa"/>
          </w:tcPr>
          <w:p w:rsidR="0071129C" w:rsidRPr="00322B99" w:rsidRDefault="0071129C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sz w:val="20"/>
                <w:szCs w:val="20"/>
              </w:rPr>
              <w:t>ДЗВО “Університет менеджменту освіти” Центр післядипломної освіти</w:t>
            </w:r>
          </w:p>
        </w:tc>
        <w:tc>
          <w:tcPr>
            <w:tcW w:w="1372" w:type="dxa"/>
          </w:tcPr>
          <w:p w:rsidR="0071129C" w:rsidRPr="00322B99" w:rsidRDefault="0071129C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272" w:type="dxa"/>
          </w:tcPr>
          <w:p w:rsidR="0071129C" w:rsidRPr="00322B99" w:rsidRDefault="0071129C" w:rsidP="0071129C">
            <w:pPr>
              <w:rPr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червень</w:t>
            </w:r>
          </w:p>
        </w:tc>
        <w:tc>
          <w:tcPr>
            <w:tcW w:w="1272" w:type="dxa"/>
          </w:tcPr>
          <w:p w:rsidR="0071129C" w:rsidRPr="00322B99" w:rsidRDefault="0071129C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sz w:val="20"/>
                <w:szCs w:val="20"/>
              </w:rPr>
              <w:t>самостійне фінансування</w:t>
            </w:r>
          </w:p>
        </w:tc>
      </w:tr>
      <w:tr w:rsidR="0071129C" w:rsidRPr="00322B99" w:rsidTr="0071129C">
        <w:trPr>
          <w:trHeight w:val="20"/>
        </w:trPr>
        <w:tc>
          <w:tcPr>
            <w:tcW w:w="846" w:type="dxa"/>
          </w:tcPr>
          <w:p w:rsidR="0071129C" w:rsidRPr="00322B99" w:rsidRDefault="0071129C" w:rsidP="0071129C">
            <w:pPr>
              <w:pStyle w:val="a4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17" w:type="dxa"/>
            <w:vAlign w:val="center"/>
          </w:tcPr>
          <w:p w:rsidR="0071129C" w:rsidRPr="00322B99" w:rsidRDefault="0071129C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Гаврилюк Валерій Юрійович</w:t>
            </w:r>
          </w:p>
        </w:tc>
        <w:tc>
          <w:tcPr>
            <w:tcW w:w="2339" w:type="dxa"/>
            <w:vAlign w:val="center"/>
          </w:tcPr>
          <w:p w:rsidR="0071129C" w:rsidRPr="00322B99" w:rsidRDefault="0071129C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Педагогічні працівники закладів ППО завідувачі (методисти) структурних підрозділів закладів ППО </w:t>
            </w:r>
          </w:p>
        </w:tc>
        <w:tc>
          <w:tcPr>
            <w:tcW w:w="3315" w:type="dxa"/>
          </w:tcPr>
          <w:p w:rsidR="0071129C" w:rsidRPr="00322B99" w:rsidRDefault="0071129C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освітологічна, соціально-психологічна, науково-методична, інноваційно-дослідницька, інформаційно-комунікаційна компетентність </w:t>
            </w:r>
          </w:p>
        </w:tc>
        <w:tc>
          <w:tcPr>
            <w:tcW w:w="1418" w:type="dxa"/>
            <w:vAlign w:val="center"/>
          </w:tcPr>
          <w:p w:rsidR="0071129C" w:rsidRPr="00322B99" w:rsidRDefault="0071129C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дистанційна</w:t>
            </w:r>
          </w:p>
        </w:tc>
        <w:tc>
          <w:tcPr>
            <w:tcW w:w="1687" w:type="dxa"/>
          </w:tcPr>
          <w:p w:rsidR="0071129C" w:rsidRPr="00322B99" w:rsidRDefault="0071129C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sz w:val="20"/>
                <w:szCs w:val="20"/>
              </w:rPr>
              <w:t>ДЗВО “Університет менеджменту освіти” Центр післядипломної освіти</w:t>
            </w:r>
          </w:p>
        </w:tc>
        <w:tc>
          <w:tcPr>
            <w:tcW w:w="1372" w:type="dxa"/>
          </w:tcPr>
          <w:p w:rsidR="0071129C" w:rsidRPr="00322B99" w:rsidRDefault="0071129C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272" w:type="dxa"/>
          </w:tcPr>
          <w:p w:rsidR="0071129C" w:rsidRPr="00322B99" w:rsidRDefault="0071129C" w:rsidP="0071129C">
            <w:pPr>
              <w:rPr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червень</w:t>
            </w:r>
          </w:p>
        </w:tc>
        <w:tc>
          <w:tcPr>
            <w:tcW w:w="1272" w:type="dxa"/>
          </w:tcPr>
          <w:p w:rsidR="0071129C" w:rsidRPr="00322B99" w:rsidRDefault="0071129C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sz w:val="20"/>
                <w:szCs w:val="20"/>
              </w:rPr>
              <w:t>самостійне фінансування</w:t>
            </w:r>
          </w:p>
        </w:tc>
      </w:tr>
      <w:tr w:rsidR="0071129C" w:rsidRPr="00322B99" w:rsidTr="0071129C">
        <w:trPr>
          <w:trHeight w:val="20"/>
        </w:trPr>
        <w:tc>
          <w:tcPr>
            <w:tcW w:w="846" w:type="dxa"/>
          </w:tcPr>
          <w:p w:rsidR="0071129C" w:rsidRPr="00322B99" w:rsidRDefault="0071129C" w:rsidP="0071129C">
            <w:pPr>
              <w:pStyle w:val="a4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17" w:type="dxa"/>
            <w:vAlign w:val="center"/>
          </w:tcPr>
          <w:p w:rsidR="0071129C" w:rsidRPr="00322B99" w:rsidRDefault="0071129C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Славінська Марина Олександрівна</w:t>
            </w:r>
          </w:p>
        </w:tc>
        <w:tc>
          <w:tcPr>
            <w:tcW w:w="2339" w:type="dxa"/>
            <w:vAlign w:val="center"/>
          </w:tcPr>
          <w:p w:rsidR="0071129C" w:rsidRPr="00322B99" w:rsidRDefault="0071129C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Педагогічні працівники закладів ППО завідувачі (методисти) структурних підрозділів закладів ППО </w:t>
            </w:r>
          </w:p>
        </w:tc>
        <w:tc>
          <w:tcPr>
            <w:tcW w:w="3315" w:type="dxa"/>
          </w:tcPr>
          <w:p w:rsidR="0071129C" w:rsidRPr="00322B99" w:rsidRDefault="0071129C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освітологічна, соціально-психологічна, науково-методична, інноваційно-дослідницька, інформаційно-комунікаційна компетентність </w:t>
            </w:r>
          </w:p>
        </w:tc>
        <w:tc>
          <w:tcPr>
            <w:tcW w:w="1418" w:type="dxa"/>
            <w:vAlign w:val="center"/>
          </w:tcPr>
          <w:p w:rsidR="0071129C" w:rsidRPr="00322B99" w:rsidRDefault="0071129C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дистанційна</w:t>
            </w:r>
          </w:p>
        </w:tc>
        <w:tc>
          <w:tcPr>
            <w:tcW w:w="1687" w:type="dxa"/>
          </w:tcPr>
          <w:p w:rsidR="0071129C" w:rsidRPr="00322B99" w:rsidRDefault="0071129C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sz w:val="20"/>
                <w:szCs w:val="20"/>
              </w:rPr>
              <w:t>ДЗВО “Університет менеджменту освіти” Центр післядипломної освіти</w:t>
            </w:r>
          </w:p>
        </w:tc>
        <w:tc>
          <w:tcPr>
            <w:tcW w:w="1372" w:type="dxa"/>
          </w:tcPr>
          <w:p w:rsidR="0071129C" w:rsidRPr="00322B99" w:rsidRDefault="0071129C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272" w:type="dxa"/>
          </w:tcPr>
          <w:p w:rsidR="0071129C" w:rsidRPr="00322B99" w:rsidRDefault="0071129C" w:rsidP="0071129C">
            <w:pPr>
              <w:rPr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червень</w:t>
            </w:r>
          </w:p>
        </w:tc>
        <w:tc>
          <w:tcPr>
            <w:tcW w:w="1272" w:type="dxa"/>
          </w:tcPr>
          <w:p w:rsidR="0071129C" w:rsidRPr="00322B99" w:rsidRDefault="0071129C" w:rsidP="00711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B99">
              <w:rPr>
                <w:rFonts w:ascii="Times New Roman" w:eastAsia="Times New Roman" w:hAnsi="Times New Roman" w:cs="Times New Roman"/>
                <w:sz w:val="20"/>
                <w:szCs w:val="20"/>
              </w:rPr>
              <w:t>самостійне фінансування</w:t>
            </w:r>
          </w:p>
        </w:tc>
      </w:tr>
    </w:tbl>
    <w:p w:rsidR="00D03F0B" w:rsidRDefault="00D03F0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03F0B" w:rsidRDefault="0004699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lastRenderedPageBreak/>
        <w:br/>
      </w:r>
    </w:p>
    <w:p w:rsidR="00D03F0B" w:rsidRDefault="00D03F0B">
      <w:pPr>
        <w:rPr>
          <w:sz w:val="20"/>
          <w:szCs w:val="20"/>
        </w:rPr>
      </w:pPr>
    </w:p>
    <w:sectPr w:rsidR="00D03F0B" w:rsidSect="00322B99">
      <w:headerReference w:type="default" r:id="rId8"/>
      <w:pgSz w:w="16838" w:h="11906" w:orient="landscape"/>
      <w:pgMar w:top="1417" w:right="850" w:bottom="850" w:left="850" w:header="708" w:footer="708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4BBB" w:rsidRDefault="00D54BBB" w:rsidP="00322B99">
      <w:pPr>
        <w:spacing w:after="0" w:line="240" w:lineRule="auto"/>
      </w:pPr>
      <w:r>
        <w:separator/>
      </w:r>
    </w:p>
  </w:endnote>
  <w:endnote w:type="continuationSeparator" w:id="0">
    <w:p w:rsidR="00D54BBB" w:rsidRDefault="00D54BBB" w:rsidP="00322B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5EB46E36-BF5F-446D-A2E5-A9D4400635DC}"/>
    <w:embedBold r:id="rId2" w:fontKey="{289733CE-FE96-4731-86F4-A2A11D813493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CE0BF9C4-A7D5-4D4F-8B22-9A870B6BCB70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1920AEEA-B2FB-49FC-A7D5-F36D49709FF2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97756A8D-2591-4C39-9A2A-E9E208995BE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4BBB" w:rsidRDefault="00D54BBB" w:rsidP="00322B99">
      <w:pPr>
        <w:spacing w:after="0" w:line="240" w:lineRule="auto"/>
      </w:pPr>
      <w:r>
        <w:separator/>
      </w:r>
    </w:p>
  </w:footnote>
  <w:footnote w:type="continuationSeparator" w:id="0">
    <w:p w:rsidR="00D54BBB" w:rsidRDefault="00D54BBB" w:rsidP="00322B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90674335"/>
      <w:docPartObj>
        <w:docPartGallery w:val="Page Numbers (Top of Page)"/>
        <w:docPartUnique/>
      </w:docPartObj>
    </w:sdtPr>
    <w:sdtEndPr/>
    <w:sdtContent>
      <w:p w:rsidR="00322B99" w:rsidRDefault="00322B99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3F61" w:rsidRPr="00683F61">
          <w:rPr>
            <w:noProof/>
            <w:lang w:val="ru-RU"/>
          </w:rPr>
          <w:t>4</w:t>
        </w:r>
        <w:r>
          <w:fldChar w:fldCharType="end"/>
        </w:r>
      </w:p>
    </w:sdtContent>
  </w:sdt>
  <w:p w:rsidR="00322B99" w:rsidRDefault="00322B99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EB077C"/>
    <w:multiLevelType w:val="hybridMultilevel"/>
    <w:tmpl w:val="D39C97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3F0B"/>
    <w:rsid w:val="00046997"/>
    <w:rsid w:val="00322B99"/>
    <w:rsid w:val="00683F61"/>
    <w:rsid w:val="0071129C"/>
    <w:rsid w:val="00D03F0B"/>
    <w:rsid w:val="00D54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C67977E-BF4B-4F5C-907C-40E7263EA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uk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List Paragraph"/>
    <w:uiPriority w:val="34"/>
    <w:qFormat/>
    <w:rsid w:val="00B13DB6"/>
    <w:pPr>
      <w:ind w:left="720"/>
      <w:contextualSpacing/>
    </w:pPr>
  </w:style>
  <w:style w:type="character" w:customStyle="1" w:styleId="docdata">
    <w:name w:val="docdata"/>
    <w:aliases w:val="docy,v5,2481,baiaagaaboqcaaad5wcaaax1bwaaaaaaaaaaaaaaaaaaaaaaaaaaaaaaaaaaaaaaaaaaaaaaaaaaaaaaaaaaaaaaaaaaaaaaaaaaaaaaaaaaaaaaaaaaaaaaaaaaaaaaaaaaaaaaaaaaaaaaaaaaaaaaaaaaaaaaaaaaaaaaaaaaaaaaaaaaaaaaaaaaaaaaaaaaaaaaaaaaaaaaaaaaaaaaaaaaaaaaaaaaaaaa"/>
    <w:basedOn w:val="a0"/>
    <w:rsid w:val="00B13DB6"/>
  </w:style>
  <w:style w:type="paragraph" w:styleId="a5">
    <w:name w:val="Balloon Text"/>
    <w:link w:val="a6"/>
    <w:uiPriority w:val="99"/>
    <w:semiHidden/>
    <w:unhideWhenUsed/>
    <w:rsid w:val="000B43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B435A"/>
    <w:rPr>
      <w:rFonts w:ascii="Segoe UI" w:eastAsia="Calibri" w:hAnsi="Segoe UI" w:cs="Segoe UI"/>
      <w:sz w:val="18"/>
      <w:szCs w:val="18"/>
      <w:lang w:val="uk" w:eastAsia="ru-RU"/>
    </w:r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8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a">
    <w:name w:val="header"/>
    <w:basedOn w:val="a"/>
    <w:link w:val="ab"/>
    <w:uiPriority w:val="99"/>
    <w:unhideWhenUsed/>
    <w:rsid w:val="00322B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322B99"/>
  </w:style>
  <w:style w:type="paragraph" w:styleId="ac">
    <w:name w:val="footer"/>
    <w:basedOn w:val="a"/>
    <w:link w:val="ad"/>
    <w:uiPriority w:val="99"/>
    <w:unhideWhenUsed/>
    <w:rsid w:val="00322B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22B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/9eX9qA+ZH4kFkwh5Wh1Ersf5A==">CgMxLjAyDmgud2c3YzhrcWNrcmxsOAByITF5akRoX0JQZVUzTEhuVmNIRTVkaGVJWUdSa1ptQzc3cg==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1053</Words>
  <Characters>6003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2025-12-26T08:19:00Z</cp:lastPrinted>
  <dcterms:created xsi:type="dcterms:W3CDTF">2025-10-28T06:24:00Z</dcterms:created>
  <dcterms:modified xsi:type="dcterms:W3CDTF">2025-12-26T08:19:00Z</dcterms:modified>
</cp:coreProperties>
</file>