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2E" w:rsidRPr="00B1692E" w:rsidRDefault="00B1692E" w:rsidP="00B1692E">
      <w:pPr>
        <w:keepNext/>
        <w:spacing w:before="240" w:after="60" w:line="276" w:lineRule="auto"/>
        <w:jc w:val="center"/>
        <w:outlineLvl w:val="1"/>
        <w:rPr>
          <w:rFonts w:ascii="Cambria" w:hAnsi="Cambria"/>
          <w:b/>
          <w:bCs/>
          <w:iCs/>
          <w:szCs w:val="28"/>
          <w:lang w:val="uk-UA"/>
        </w:rPr>
      </w:pPr>
      <w:r w:rsidRPr="00B1692E">
        <w:rPr>
          <w:rFonts w:ascii="Cambria" w:hAnsi="Cambria"/>
          <w:b/>
          <w:bCs/>
          <w:iCs/>
          <w:szCs w:val="28"/>
          <w:lang w:val="uk-UA"/>
        </w:rPr>
        <w:t>Департамент освіти і науки Київської обласної державної адміністрації</w:t>
      </w:r>
    </w:p>
    <w:p w:rsidR="00B1692E" w:rsidRPr="00B1692E" w:rsidRDefault="00B1692E" w:rsidP="00B1692E">
      <w:pPr>
        <w:jc w:val="center"/>
        <w:rPr>
          <w:b/>
          <w:szCs w:val="28"/>
        </w:rPr>
      </w:pPr>
      <w:r w:rsidRPr="00B1692E">
        <w:rPr>
          <w:b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B1692E" w:rsidRPr="00B1692E" w:rsidRDefault="00F72724" w:rsidP="00B1692E">
      <w:pPr>
        <w:jc w:val="center"/>
        <w:rPr>
          <w:b/>
          <w:iCs/>
          <w:color w:val="000000"/>
          <w:szCs w:val="28"/>
          <w:lang w:val="uk-UA"/>
        </w:rPr>
      </w:pPr>
      <w:r>
        <w:rPr>
          <w:b/>
          <w:iCs/>
          <w:color w:val="000000"/>
          <w:szCs w:val="28"/>
          <w:lang w:val="uk-UA"/>
        </w:rPr>
        <w:t xml:space="preserve">Білоцерківський </w:t>
      </w:r>
      <w:r w:rsidR="00B1692E" w:rsidRPr="00B1692E">
        <w:rPr>
          <w:b/>
          <w:iCs/>
          <w:color w:val="000000"/>
          <w:szCs w:val="28"/>
          <w:lang w:val="uk-UA"/>
        </w:rPr>
        <w:t xml:space="preserve">заклад </w:t>
      </w:r>
      <w:r>
        <w:rPr>
          <w:b/>
          <w:iCs/>
          <w:color w:val="000000"/>
          <w:szCs w:val="28"/>
          <w:lang w:val="uk-UA"/>
        </w:rPr>
        <w:t xml:space="preserve">дошкільної освіти №31 «Незабудка» Білоцерківської </w:t>
      </w:r>
      <w:r w:rsidR="00B1692E" w:rsidRPr="00B1692E">
        <w:rPr>
          <w:b/>
          <w:iCs/>
          <w:color w:val="000000"/>
          <w:szCs w:val="28"/>
          <w:lang w:val="uk-UA"/>
        </w:rPr>
        <w:t>міської ради Київської області</w:t>
      </w:r>
    </w:p>
    <w:p w:rsidR="00B1692E" w:rsidRPr="00B1692E" w:rsidRDefault="00B1692E" w:rsidP="006217FB">
      <w:pPr>
        <w:rPr>
          <w:b/>
          <w:bCs/>
          <w:szCs w:val="28"/>
          <w:lang w:val="uk-UA"/>
        </w:rPr>
      </w:pPr>
    </w:p>
    <w:p w:rsidR="00E338F0" w:rsidRPr="00EA2BEE" w:rsidRDefault="00E338F0" w:rsidP="00E338F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</w:t>
      </w:r>
      <w:r w:rsidR="00F72724">
        <w:rPr>
          <w:b/>
          <w:bCs/>
          <w:szCs w:val="28"/>
          <w:lang w:val="uk-UA"/>
        </w:rPr>
        <w:t>бласна</w:t>
      </w:r>
      <w:r w:rsidRPr="00EA2BEE">
        <w:rPr>
          <w:b/>
          <w:bCs/>
          <w:szCs w:val="28"/>
          <w:lang w:val="uk-UA"/>
        </w:rPr>
        <w:t xml:space="preserve"> </w:t>
      </w:r>
      <w:proofErr w:type="spellStart"/>
      <w:r w:rsidR="00F72724">
        <w:rPr>
          <w:b/>
          <w:bCs/>
          <w:szCs w:val="28"/>
          <w:lang w:val="uk-UA"/>
        </w:rPr>
        <w:t>педстудія</w:t>
      </w:r>
      <w:proofErr w:type="spellEnd"/>
    </w:p>
    <w:p w:rsidR="00F72724" w:rsidRPr="00F72724" w:rsidRDefault="00E338F0" w:rsidP="00F72724">
      <w:pPr>
        <w:jc w:val="center"/>
        <w:rPr>
          <w:b/>
          <w:bCs/>
          <w:szCs w:val="28"/>
          <w:lang w:val="uk-UA"/>
        </w:rPr>
      </w:pPr>
      <w:r w:rsidRPr="00EA2BEE">
        <w:rPr>
          <w:b/>
          <w:bCs/>
          <w:szCs w:val="28"/>
          <w:lang w:val="uk-UA"/>
        </w:rPr>
        <w:t>з</w:t>
      </w:r>
      <w:r w:rsidR="00F72724" w:rsidRPr="00F72724">
        <w:t xml:space="preserve"> </w:t>
      </w:r>
      <w:proofErr w:type="spellStart"/>
      <w:r w:rsidR="00F72724" w:rsidRPr="00F72724">
        <w:rPr>
          <w:b/>
          <w:bCs/>
          <w:szCs w:val="28"/>
          <w:lang w:val="uk-UA"/>
        </w:rPr>
        <w:t>з</w:t>
      </w:r>
      <w:proofErr w:type="spellEnd"/>
      <w:r w:rsidR="00F72724" w:rsidRPr="00F72724">
        <w:rPr>
          <w:b/>
          <w:bCs/>
          <w:szCs w:val="28"/>
          <w:lang w:val="uk-UA"/>
        </w:rPr>
        <w:t xml:space="preserve"> теми   «Реалізація основних принципів</w:t>
      </w:r>
      <w:r w:rsidR="00F72724">
        <w:rPr>
          <w:b/>
          <w:bCs/>
          <w:szCs w:val="28"/>
          <w:lang w:val="uk-UA"/>
        </w:rPr>
        <w:t xml:space="preserve"> </w:t>
      </w:r>
      <w:r w:rsidR="00F72724" w:rsidRPr="00F72724">
        <w:rPr>
          <w:b/>
          <w:bCs/>
          <w:szCs w:val="28"/>
          <w:lang w:val="uk-UA"/>
        </w:rPr>
        <w:t xml:space="preserve">педагогіки Марії </w:t>
      </w:r>
      <w:proofErr w:type="spellStart"/>
      <w:r w:rsidR="00F72724" w:rsidRPr="00F72724">
        <w:rPr>
          <w:b/>
          <w:bCs/>
          <w:szCs w:val="28"/>
          <w:lang w:val="uk-UA"/>
        </w:rPr>
        <w:t>Монтессорі</w:t>
      </w:r>
      <w:proofErr w:type="spellEnd"/>
    </w:p>
    <w:p w:rsidR="00F72724" w:rsidRPr="00F72724" w:rsidRDefault="00F72724" w:rsidP="00F72724">
      <w:pPr>
        <w:jc w:val="center"/>
        <w:rPr>
          <w:b/>
          <w:bCs/>
          <w:szCs w:val="28"/>
          <w:lang w:val="uk-UA"/>
        </w:rPr>
      </w:pPr>
      <w:r w:rsidRPr="00F72724">
        <w:rPr>
          <w:b/>
          <w:bCs/>
          <w:szCs w:val="28"/>
          <w:lang w:val="uk-UA"/>
        </w:rPr>
        <w:t xml:space="preserve"> за парціальною п</w:t>
      </w:r>
      <w:r w:rsidR="001056A8">
        <w:rPr>
          <w:b/>
          <w:bCs/>
          <w:szCs w:val="28"/>
          <w:lang w:val="uk-UA"/>
        </w:rPr>
        <w:t>рограмою «Світ щасливої дитини»</w:t>
      </w:r>
    </w:p>
    <w:p w:rsidR="00285D95" w:rsidRPr="001056A8" w:rsidRDefault="0009144A" w:rsidP="00F72724">
      <w:pPr>
        <w:jc w:val="center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для вихователів-</w:t>
      </w:r>
      <w:bookmarkStart w:id="0" w:name="_GoBack"/>
      <w:bookmarkEnd w:id="0"/>
      <w:r w:rsidR="00F72724" w:rsidRPr="001056A8">
        <w:rPr>
          <w:b/>
          <w:bCs/>
          <w:i/>
          <w:szCs w:val="28"/>
          <w:lang w:val="uk-UA"/>
        </w:rPr>
        <w:t>методистів, вихователів, асистентів вихователів</w:t>
      </w:r>
    </w:p>
    <w:p w:rsidR="00285D95" w:rsidRPr="00B1692E" w:rsidRDefault="0009144A" w:rsidP="00285D95">
      <w:pPr>
        <w:rPr>
          <w:b/>
          <w:bCs/>
          <w:color w:val="FF0000"/>
          <w:szCs w:val="28"/>
          <w:lang w:val="uk-UA"/>
        </w:rPr>
      </w:pPr>
      <w:r>
        <w:rPr>
          <w:noProof/>
        </w:rPr>
        <w:pict>
          <v:rect id="_x0000_s1036" style="position:absolute;margin-left:271.85pt;margin-top:16.05pt;width:492.15pt;height:118.5pt;z-index:251673088" fillcolor="yellow">
            <v:textbox>
              <w:txbxContent>
                <w:p w:rsidR="00C440DF" w:rsidRPr="00285D95" w:rsidRDefault="00C440DF" w:rsidP="00C440DF">
                  <w:pPr>
                    <w:shd w:val="clear" w:color="auto" w:fill="FFFF00"/>
                    <w:rPr>
                      <w:lang w:val="uk-UA"/>
                    </w:rPr>
                  </w:pPr>
                </w:p>
                <w:p w:rsidR="00C440DF" w:rsidRPr="00347E71" w:rsidRDefault="00C440DF" w:rsidP="00C440DF">
                  <w:pPr>
                    <w:jc w:val="center"/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</w:pPr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 xml:space="preserve">Керівники: </w:t>
                  </w:r>
                  <w:proofErr w:type="spellStart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>Радоміцька</w:t>
                  </w:r>
                  <w:proofErr w:type="spellEnd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 xml:space="preserve"> Наталія Миколаївна, </w:t>
                  </w:r>
                  <w:r w:rsidRPr="00347E71">
                    <w:rPr>
                      <w:color w:val="000000"/>
                      <w:szCs w:val="28"/>
                      <w:highlight w:val="yellow"/>
                      <w:lang w:val="uk-UA"/>
                    </w:rPr>
                    <w:t xml:space="preserve">директор </w:t>
                  </w:r>
                  <w:r w:rsidRPr="00347E71"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  <w:t>Білоцерківського закладу дошкільної освіти №31 «Незабудка» Білоцерківської міської ради Київської області</w:t>
                  </w:r>
                </w:p>
                <w:p w:rsidR="00C440DF" w:rsidRPr="00347E71" w:rsidRDefault="00C440DF" w:rsidP="00C440DF">
                  <w:pPr>
                    <w:jc w:val="center"/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</w:pPr>
                  <w:proofErr w:type="spellStart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>Яцюк</w:t>
                  </w:r>
                  <w:proofErr w:type="spellEnd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 xml:space="preserve"> Наталія Володимирівна, </w:t>
                  </w:r>
                  <w:r w:rsidRPr="00347E71">
                    <w:rPr>
                      <w:color w:val="000000"/>
                      <w:szCs w:val="28"/>
                      <w:highlight w:val="yellow"/>
                      <w:lang w:val="uk-UA"/>
                    </w:rPr>
                    <w:t xml:space="preserve">вихователь-методист </w:t>
                  </w:r>
                  <w:r w:rsidRPr="00347E71"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  <w:t>Білоцерківського закладу дошкільної освіти №31 «Незабудка» Білоцерківської міської ради</w:t>
                  </w:r>
                </w:p>
                <w:p w:rsidR="00C440DF" w:rsidRPr="00D836E2" w:rsidRDefault="00C440DF" w:rsidP="00C440DF">
                  <w:pPr>
                    <w:shd w:val="clear" w:color="auto" w:fill="FFFF00"/>
                    <w:jc w:val="center"/>
                    <w:rPr>
                      <w:bCs/>
                      <w:iCs/>
                      <w:color w:val="000000"/>
                      <w:szCs w:val="28"/>
                      <w:lang w:val="uk-UA"/>
                    </w:rPr>
                  </w:pPr>
                  <w:r w:rsidRPr="00347E71"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  <w:t xml:space="preserve"> Київської області</w:t>
                  </w:r>
                </w:p>
                <w:p w:rsidR="00C440DF" w:rsidRDefault="00C440DF"/>
              </w:txbxContent>
            </v:textbox>
          </v:rect>
        </w:pict>
      </w:r>
      <w:r w:rsidR="00F72724" w:rsidRPr="00F72724">
        <w:t xml:space="preserve"> </w:t>
      </w:r>
      <w:r w:rsidR="00F72724">
        <w:rPr>
          <w:noProof/>
        </w:rPr>
        <w:drawing>
          <wp:inline distT="0" distB="0" distL="0" distR="0">
            <wp:extent cx="1508808" cy="2157918"/>
            <wp:effectExtent l="19050" t="0" r="0" b="0"/>
            <wp:docPr id="3" name="Рисунок 4" descr="/Files/images/zavduvach/IMG_20200306_11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zavduvach/IMG_20200306_1134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86" cy="21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724" w:rsidRPr="00F72724">
        <w:t xml:space="preserve"> </w:t>
      </w:r>
      <w:r w:rsidR="00F72724">
        <w:rPr>
          <w:noProof/>
        </w:rPr>
        <w:drawing>
          <wp:inline distT="0" distB="0" distL="0" distR="0">
            <wp:extent cx="1427786" cy="2164466"/>
            <wp:effectExtent l="19050" t="0" r="964" b="0"/>
            <wp:docPr id="7" name="Рисунок 7" descr="https://lh5.googleusercontent.com/oGyNMJchnkCJZo7_il_PmtB9lPPbOHo7hRXvlWGjjILmPI14_iekhUPY5dZvLJxkHKphU8gy0FnzCYnLPRfsfuXSovZ2UpXbBcLu04rDcFGzokIA5J9ksYkM555vWB4Yv14BBrFwDBd1AXhz4oeiUj0jZaWtl8fNfiMyiLu8mo6cVDwVoLUQOdnXkiEbsAva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oGyNMJchnkCJZo7_il_PmtB9lPPbOHo7hRXvlWGjjILmPI14_iekhUPY5dZvLJxkHKphU8gy0FnzCYnLPRfsfuXSovZ2UpXbBcLu04rDcFGzokIA5J9ksYkM555vWB4Yv14BBrFwDBd1AXhz4oeiUj0jZaWtl8fNfiMyiLu8mo6cVDwVoLUQOdnXkiEbsAva=w12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450" r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86" cy="216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95" w:rsidRDefault="00285D95">
      <w:pPr>
        <w:rPr>
          <w:lang w:val="uk-UA"/>
        </w:rPr>
      </w:pPr>
      <w:r>
        <w:rPr>
          <w:lang w:val="uk-UA"/>
        </w:rPr>
        <w:br w:type="textWrapping" w:clear="all"/>
      </w:r>
    </w:p>
    <w:p w:rsidR="00285D95" w:rsidRDefault="00C440DF" w:rsidP="00C440DF">
      <w:pPr>
        <w:rPr>
          <w:lang w:val="uk-UA"/>
        </w:rPr>
      </w:pPr>
      <w:r>
        <w:rPr>
          <w:noProof/>
        </w:rPr>
        <w:drawing>
          <wp:inline distT="0" distB="0" distL="0" distR="0">
            <wp:extent cx="2037080" cy="1689735"/>
            <wp:effectExtent l="19050" t="0" r="1270" b="0"/>
            <wp:docPr id="1" name="Рисунок 10" descr="n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4A">
        <w:rPr>
          <w:noProof/>
        </w:rPr>
        <w:pict>
          <v:rect id="Прямоугольник 8" o:spid="_x0000_s1027" style="position:absolute;margin-left:271.85pt;margin-top:1.15pt;width:492.15pt;height:123.05pt;z-index:25164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" fillcolor="#76abdc" strokecolor="#1f4d78 [1604]" strokeweight="1pt">
            <v:textbox style="mso-next-textbox:#Прямоугольник 8">
              <w:txbxContent>
                <w:p w:rsidR="008234EC" w:rsidRPr="008234EC" w:rsidRDefault="008234EC" w:rsidP="008234EC">
                  <w:pPr>
                    <w:jc w:val="center"/>
                    <w:rPr>
                      <w:color w:val="000000" w:themeColor="text1"/>
                    </w:rPr>
                  </w:pPr>
                  <w:r w:rsidRPr="008234EC">
                    <w:rPr>
                      <w:b/>
                      <w:color w:val="000000" w:themeColor="text1"/>
                      <w:lang w:val="uk-UA"/>
                    </w:rPr>
                    <w:t>Координатор:</w:t>
                  </w:r>
                  <w:r w:rsidR="00F72724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r w:rsidR="00F72724" w:rsidRPr="00F72724">
                    <w:rPr>
                      <w:b/>
                      <w:color w:val="000000" w:themeColor="text1"/>
                      <w:lang w:val="uk-UA"/>
                    </w:rPr>
                    <w:t xml:space="preserve">Нечипорук Надія Іванівна, </w:t>
                  </w:r>
                  <w:r w:rsidRPr="00F72724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="00F72724" w:rsidRPr="00F72724">
                    <w:rPr>
                      <w:lang w:val="uk-UA"/>
                    </w:rPr>
                    <w:t>завідувач</w:t>
                  </w:r>
                  <w:r w:rsidR="00F72724" w:rsidRPr="00B41E07">
                    <w:rPr>
                      <w:lang w:val="uk-UA"/>
                    </w:rPr>
                    <w:t xml:space="preserve"> відділу дошкільної освіти </w:t>
                  </w:r>
                  <w:r w:rsidR="00E53A9E">
                    <w:rPr>
                      <w:szCs w:val="28"/>
                      <w:lang w:val="uk-UA"/>
                    </w:rPr>
                    <w:t>КНЗ</w:t>
                  </w:r>
                  <w:r w:rsidR="00F72724" w:rsidRPr="00EB1B31">
                    <w:rPr>
                      <w:szCs w:val="28"/>
                      <w:lang w:val="uk-UA"/>
                    </w:rPr>
                    <w:t xml:space="preserve"> Київської обласної ради </w:t>
                  </w:r>
                  <w:r w:rsidR="00F72724" w:rsidRPr="00F72724">
                    <w:rPr>
                      <w:rStyle w:val="9"/>
                      <w:color w:val="000000"/>
                      <w:shd w:val="clear" w:color="auto" w:fill="5B9BD5" w:themeFill="accent1"/>
                      <w:lang w:val="uk-UA" w:eastAsia="uk-UA"/>
                    </w:rPr>
                    <w:t>«</w:t>
                  </w:r>
                  <w:r w:rsidR="00F72724" w:rsidRPr="00EB1B31">
                    <w:rPr>
                      <w:szCs w:val="28"/>
                      <w:lang w:val="uk-UA"/>
                    </w:rPr>
                    <w:t xml:space="preserve">Київський </w:t>
                  </w:r>
                  <w:r w:rsidR="00F72724" w:rsidRPr="009A0688">
                    <w:rPr>
                      <w:szCs w:val="28"/>
                      <w:lang w:val="uk-UA"/>
                    </w:rPr>
                    <w:t>о</w:t>
                  </w:r>
                  <w:r w:rsidR="00F72724">
                    <w:rPr>
                      <w:szCs w:val="28"/>
                      <w:lang w:val="uk-UA"/>
                    </w:rPr>
                    <w:t xml:space="preserve">бласний інститут післядипломної </w:t>
                  </w:r>
                  <w:r w:rsidR="00F72724" w:rsidRPr="009A0688">
                    <w:rPr>
                      <w:szCs w:val="28"/>
                      <w:lang w:val="uk-UA"/>
                    </w:rPr>
                    <w:t>освіти педагогічних кадрів»</w:t>
                  </w:r>
                </w:p>
              </w:txbxContent>
            </v:textbox>
          </v:rect>
        </w:pict>
      </w:r>
    </w:p>
    <w:p w:rsidR="00F76E31" w:rsidRDefault="00F76E31" w:rsidP="00285D95">
      <w:pPr>
        <w:rPr>
          <w:lang w:val="uk-UA"/>
        </w:rPr>
      </w:pPr>
    </w:p>
    <w:p w:rsidR="00F76E31" w:rsidRPr="00285D95" w:rsidRDefault="00F76E31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EB2EEE" w:rsidRDefault="0009144A" w:rsidP="00F76E31">
      <w:pPr>
        <w:rPr>
          <w:lang w:val="uk-UA"/>
        </w:rPr>
      </w:pPr>
      <w:r>
        <w:rPr>
          <w:b/>
          <w:i/>
          <w:noProof/>
          <w:color w:val="000000"/>
          <w:szCs w:val="28"/>
        </w:rPr>
        <w:lastRenderedPageBreak/>
        <w:pict>
          <v:roundrect id="_x0000_s1034" style="position:absolute;margin-left:346.45pt;margin-top:2.2pt;width:421.15pt;height:159.5pt;z-index:251672064" arcsize="10923f" fillcolor="#bdd6ee [1300]">
            <v:textbox style="mso-next-textbox:#_x0000_s1034">
              <w:txbxContent>
                <w:p w:rsidR="001B228E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center"/>
                    <w:outlineLvl w:val="3"/>
                    <w:rPr>
                      <w:b/>
                      <w:bCs/>
                      <w:iCs/>
                      <w:szCs w:val="28"/>
                      <w:lang w:val="uk-UA"/>
                    </w:rPr>
                  </w:pP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Марно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«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готувати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до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життя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>», </w:t>
                  </w:r>
                  <w:r w:rsidRPr="00C440DF">
                    <w:rPr>
                      <w:b/>
                      <w:bCs/>
                      <w:iCs/>
                      <w:szCs w:val="28"/>
                    </w:rPr>
                    <w:br/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оскільки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життя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непередбачуване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>. </w:t>
                  </w:r>
                  <w:r w:rsidRPr="00C440DF">
                    <w:rPr>
                      <w:b/>
                      <w:bCs/>
                      <w:iCs/>
                      <w:szCs w:val="28"/>
                    </w:rPr>
                    <w:br/>
                    <w:t xml:space="preserve">Як би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добре не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приготувалися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-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несподівана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подія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застане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вас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зненацька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.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Навчитися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жити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можна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тільки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поволі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: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наприклад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,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звикаючи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швидко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приймати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рішення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. </w:t>
                  </w:r>
                </w:p>
                <w:p w:rsidR="001B228E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center"/>
                    <w:outlineLvl w:val="3"/>
                    <w:rPr>
                      <w:b/>
                      <w:bCs/>
                      <w:iCs/>
                      <w:szCs w:val="28"/>
                      <w:lang w:val="uk-UA"/>
                    </w:rPr>
                  </w:pPr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А для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цього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дитина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повинна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діяти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вільно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. </w:t>
                  </w:r>
                </w:p>
                <w:p w:rsidR="00347E71" w:rsidRPr="00C440DF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center"/>
                    <w:outlineLvl w:val="3"/>
                    <w:rPr>
                      <w:b/>
                      <w:bCs/>
                      <w:iCs/>
                      <w:szCs w:val="28"/>
                      <w:lang w:val="uk-UA"/>
                    </w:rPr>
                  </w:pP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Тільки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вільна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людина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здатна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впоратися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з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непередбаченим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>.</w:t>
                  </w:r>
                </w:p>
                <w:p w:rsidR="00347E71" w:rsidRPr="00C440DF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right"/>
                    <w:outlineLvl w:val="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440DF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 xml:space="preserve">Марія </w:t>
                  </w:r>
                  <w:proofErr w:type="spellStart"/>
                  <w:r w:rsidRPr="00C440DF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>Монтессорі</w:t>
                  </w:r>
                  <w:proofErr w:type="spellEnd"/>
                </w:p>
                <w:p w:rsidR="00347E71" w:rsidRDefault="00347E71" w:rsidP="00347E71">
                  <w:pPr>
                    <w:shd w:val="clear" w:color="auto" w:fill="BDD6EE" w:themeFill="accent1" w:themeFillTint="66"/>
                  </w:pPr>
                </w:p>
              </w:txbxContent>
            </v:textbox>
          </v:roundrect>
        </w:pict>
      </w:r>
      <w:r w:rsidR="00F76E31">
        <w:rPr>
          <w:noProof/>
        </w:rPr>
        <w:drawing>
          <wp:inline distT="0" distB="0" distL="0" distR="0">
            <wp:extent cx="4275158" cy="206029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58" cy="206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F0" w:rsidRDefault="00E338F0" w:rsidP="004F501C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09144A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b/>
          <w:noProof/>
          <w:szCs w:val="28"/>
        </w:rPr>
        <w:pict>
          <v:roundrect id="Скругленный прямоугольник 17" o:spid="_x0000_s1028" style="position:absolute;left:0;text-align:left;margin-left:170.7pt;margin-top:7pt;width:406.4pt;height:39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" fillcolor="yellow" strokecolor="#1f4d78 [1604]" strokeweight="1pt">
            <v:stroke joinstyle="miter"/>
            <v:textbox>
              <w:txbxContent>
                <w:p w:rsidR="00910D01" w:rsidRPr="002864AA" w:rsidRDefault="00910D01" w:rsidP="001A44CE">
                  <w:pPr>
                    <w:ind w:firstLine="567"/>
                    <w:rPr>
                      <w:rFonts w:ascii="Monotype Corsiva" w:hAnsi="Monotype Corsiva"/>
                      <w:b/>
                      <w:i/>
                      <w:color w:val="000000" w:themeColor="text1"/>
                      <w:sz w:val="40"/>
                      <w:szCs w:val="40"/>
                      <w:lang w:val="uk-UA"/>
                    </w:rPr>
                  </w:pPr>
                  <w:r w:rsidRPr="002864AA">
                    <w:rPr>
                      <w:rFonts w:ascii="Monotype Corsiva" w:hAnsi="Monotype Corsiva"/>
                      <w:b/>
                      <w:i/>
                      <w:color w:val="000000" w:themeColor="text1"/>
                      <w:sz w:val="40"/>
                      <w:szCs w:val="40"/>
                      <w:lang w:val="uk-UA"/>
                    </w:rPr>
                    <w:t xml:space="preserve">Основні  питання  роботи  </w:t>
                  </w:r>
                  <w:r w:rsidR="00347E71" w:rsidRPr="002864AA">
                    <w:rPr>
                      <w:rFonts w:ascii="Monotype Corsiva" w:hAnsi="Monotype Corsiva"/>
                      <w:b/>
                      <w:i/>
                      <w:color w:val="000000" w:themeColor="text1"/>
                      <w:sz w:val="40"/>
                      <w:szCs w:val="40"/>
                      <w:lang w:val="uk-UA"/>
                    </w:rPr>
                    <w:t>педагогічної студії</w:t>
                  </w:r>
                </w:p>
                <w:p w:rsidR="00910D01" w:rsidRDefault="00910D01" w:rsidP="00910D01">
                  <w:pPr>
                    <w:jc w:val="center"/>
                  </w:pPr>
                </w:p>
              </w:txbxContent>
            </v:textbox>
          </v:roundrect>
        </w:pict>
      </w: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09144A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pict>
          <v:roundrect id="_x0000_s1033" style="position:absolute;left:0;text-align:left;margin-left:535.2pt;margin-top:4.85pt;width:215.1pt;height:80.4pt;z-index:251671040" arcsize="10923f" fillcolor="yellow">
            <v:textbox>
              <w:txbxContent>
                <w:p w:rsidR="00F76E31" w:rsidRDefault="00F76E31" w:rsidP="00F76E31">
                  <w:pPr>
                    <w:jc w:val="center"/>
                    <w:rPr>
                      <w:rFonts w:eastAsia="Calibri"/>
                      <w:b/>
                      <w:szCs w:val="28"/>
                      <w:lang w:val="uk-UA" w:eastAsia="uk-UA"/>
                    </w:rPr>
                  </w:pPr>
                </w:p>
                <w:p w:rsidR="00F76E31" w:rsidRPr="00F76E31" w:rsidRDefault="00F76E31" w:rsidP="00F76E31">
                  <w:pPr>
                    <w:jc w:val="center"/>
                    <w:rPr>
                      <w:b/>
                    </w:rPr>
                  </w:pPr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>Робота з батьками – партнерство родини і ЗДО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pict>
          <v:roundrect id="_x0000_s1032" style="position:absolute;left:0;text-align:left;margin-left:284.3pt;margin-top:4.85pt;width:215.1pt;height:80.4pt;z-index:251670016" arcsize="10923f" fillcolor="yellow">
            <v:textbox>
              <w:txbxContent>
                <w:p w:rsidR="00347E71" w:rsidRPr="00F76E31" w:rsidRDefault="00347E71" w:rsidP="002864AA">
                  <w:pPr>
                    <w:jc w:val="center"/>
                    <w:rPr>
                      <w:b/>
                    </w:rPr>
                  </w:pPr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 xml:space="preserve">Особливості використання педагогіки Марії </w:t>
                  </w:r>
                  <w:proofErr w:type="spellStart"/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>Монтессорі</w:t>
                  </w:r>
                  <w:proofErr w:type="spellEnd"/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 xml:space="preserve"> в роботі з дітьми з ООП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pict>
          <v:roundrect id="_x0000_s1031" style="position:absolute;left:0;text-align:left;margin-left:17.55pt;margin-top:4.85pt;width:215.1pt;height:80.4pt;z-index:251668992" arcsize="10923f" fillcolor="yellow">
            <v:textbox>
              <w:txbxContent>
                <w:p w:rsidR="00347E71" w:rsidRPr="00F76E31" w:rsidRDefault="00347E71" w:rsidP="00F76E31">
                  <w:pPr>
                    <w:jc w:val="center"/>
                    <w:rPr>
                      <w:b/>
                    </w:rPr>
                  </w:pPr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 xml:space="preserve">Формування особистості дитини в контексті гуманістичної педагогіки Марії </w:t>
                  </w:r>
                  <w:proofErr w:type="spellStart"/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>Монтессорі</w:t>
                  </w:r>
                  <w:proofErr w:type="spellEnd"/>
                </w:p>
              </w:txbxContent>
            </v:textbox>
          </v:roundrect>
        </w:pict>
      </w: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A2556B" w:rsidRPr="00F76E31" w:rsidRDefault="00A2556B" w:rsidP="00F76E31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B2EEE" w:rsidRPr="00C440DF" w:rsidRDefault="005C1333" w:rsidP="002864AA">
      <w:pPr>
        <w:pStyle w:val="a3"/>
        <w:ind w:left="0"/>
        <w:jc w:val="center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 w:rsidRPr="00C440DF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Шановні учасники</w:t>
      </w:r>
      <w:r w:rsidR="00F76E31" w:rsidRPr="00C440DF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</w:t>
      </w:r>
      <w:r w:rsidR="00F76E31" w:rsidRPr="00C440DF">
        <w:rPr>
          <w:rFonts w:ascii="Times New Roman" w:hAnsi="Times New Roman"/>
          <w:b/>
          <w:bCs/>
          <w:i/>
          <w:sz w:val="32"/>
          <w:szCs w:val="32"/>
          <w:lang w:val="uk-UA"/>
        </w:rPr>
        <w:t>обласної</w:t>
      </w:r>
      <w:r w:rsidRPr="00C440DF"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 </w:t>
      </w:r>
      <w:r w:rsidR="00F76E31" w:rsidRPr="00C440DF">
        <w:rPr>
          <w:rFonts w:ascii="Times New Roman" w:hAnsi="Times New Roman"/>
          <w:b/>
          <w:bCs/>
          <w:i/>
          <w:sz w:val="32"/>
          <w:szCs w:val="32"/>
          <w:lang w:val="uk-UA"/>
        </w:rPr>
        <w:t>педагогічної студії</w:t>
      </w:r>
      <w:r w:rsidR="001D16F4" w:rsidRPr="00C440DF">
        <w:rPr>
          <w:rFonts w:ascii="Times New Roman" w:hAnsi="Times New Roman"/>
          <w:b/>
          <w:bCs/>
          <w:i/>
          <w:sz w:val="32"/>
          <w:szCs w:val="32"/>
          <w:lang w:val="uk-UA"/>
        </w:rPr>
        <w:t>!</w:t>
      </w:r>
    </w:p>
    <w:p w:rsidR="001D16F4" w:rsidRDefault="0009144A">
      <w:pPr>
        <w:rPr>
          <w:lang w:val="uk-UA"/>
        </w:rPr>
      </w:pPr>
      <w:r>
        <w:rPr>
          <w:noProof/>
        </w:rPr>
        <w:pict>
          <v:roundrect id="Скругленный прямоугольник 24" o:spid="_x0000_s1029" style="position:absolute;margin-left:9.35pt;margin-top:.75pt;width:758.25pt;height:180.95pt;z-index:251667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" fillcolor="#b9e4f9" strokecolor="#1f4d78 [1604]" strokeweight="1pt">
            <v:stroke joinstyle="miter"/>
            <v:textbox>
              <w:txbxContent>
                <w:p w:rsidR="001D16F4" w:rsidRPr="00C440DF" w:rsidRDefault="002864AA" w:rsidP="0060391F">
                  <w:pPr>
                    <w:ind w:firstLine="708"/>
                    <w:jc w:val="both"/>
                    <w:rPr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25</w:t>
                  </w:r>
                  <w:r w:rsidR="00A2556B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січня 2023</w:t>
                  </w:r>
                  <w:r w:rsidR="00BA59AD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року </w:t>
                  </w:r>
                  <w:r w:rsidR="001D16F4" w:rsidRPr="00C440DF">
                    <w:rPr>
                      <w:color w:val="000000" w:themeColor="text1"/>
                      <w:szCs w:val="28"/>
                      <w:lang w:val="uk-UA"/>
                    </w:rPr>
                    <w:t>для</w:t>
                  </w:r>
                  <w:r w:rsidR="00F76E31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r w:rsidR="00A2556B" w:rsidRPr="00C440DF">
                    <w:rPr>
                      <w:color w:val="000000" w:themeColor="text1"/>
                      <w:szCs w:val="28"/>
                      <w:lang w:val="uk-UA"/>
                    </w:rPr>
                    <w:t>вихователів</w:t>
                  </w:r>
                  <w:r w:rsidR="00E53A9E">
                    <w:rPr>
                      <w:color w:val="000000" w:themeColor="text1"/>
                      <w:szCs w:val="28"/>
                      <w:lang w:val="uk-UA"/>
                    </w:rPr>
                    <w:t>-</w:t>
                  </w:r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методистів, вихователів, асистентів вихователів </w:t>
                  </w:r>
                  <w:r w:rsidR="00A2556B" w:rsidRPr="00C440DF">
                    <w:rPr>
                      <w:color w:val="000000" w:themeColor="text1"/>
                      <w:szCs w:val="28"/>
                      <w:lang w:val="uk-UA"/>
                    </w:rPr>
                    <w:t>закладів дошкільної освіти</w:t>
                  </w:r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r w:rsidR="00521127" w:rsidRPr="00C440DF">
                    <w:rPr>
                      <w:color w:val="000000" w:themeColor="text1"/>
                      <w:szCs w:val="28"/>
                      <w:lang w:val="uk-UA"/>
                    </w:rPr>
                    <w:t>відбу</w:t>
                  </w:r>
                  <w:r w:rsidR="00092CDF">
                    <w:rPr>
                      <w:color w:val="000000" w:themeColor="text1"/>
                      <w:szCs w:val="28"/>
                      <w:lang w:val="uk-UA"/>
                    </w:rPr>
                    <w:t>лось</w:t>
                  </w:r>
                  <w:r w:rsidR="00521127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перше </w:t>
                  </w:r>
                  <w:r w:rsidR="001D16F4" w:rsidRPr="00C440DF">
                    <w:rPr>
                      <w:color w:val="000000" w:themeColor="text1"/>
                      <w:szCs w:val="28"/>
                      <w:lang w:val="uk-UA"/>
                    </w:rPr>
                    <w:t>заняття</w:t>
                  </w:r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обласної</w:t>
                  </w:r>
                  <w:r w:rsidR="00E401C9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>педстудії</w:t>
                  </w:r>
                  <w:proofErr w:type="spellEnd"/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з теми  </w:t>
                  </w: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«Реалізація основних принципів педагогіки Марії </w:t>
                  </w:r>
                  <w:proofErr w:type="spellStart"/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Монтессорі</w:t>
                  </w:r>
                  <w:proofErr w:type="spellEnd"/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за парціальною програмою «Світ щасливої дитини»» </w:t>
                  </w:r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>в режимі онлайн.</w:t>
                  </w:r>
                </w:p>
                <w:p w:rsidR="0060391F" w:rsidRDefault="00BA59AD" w:rsidP="00BA59AD">
                  <w:pPr>
                    <w:ind w:right="1529"/>
                    <w:rPr>
                      <w:b/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   </w:t>
                  </w:r>
                  <w:r w:rsidR="0060391F">
                    <w:rPr>
                      <w:b/>
                      <w:color w:val="000000" w:themeColor="text1"/>
                      <w:szCs w:val="28"/>
                      <w:lang w:val="uk-UA"/>
                    </w:rPr>
                    <w:t>У березні відбудеться друге заняття, у травні – третє, заключне.</w:t>
                  </w:r>
                </w:p>
                <w:p w:rsidR="001D16F4" w:rsidRPr="00C440DF" w:rsidRDefault="00BA59AD" w:rsidP="00BA59AD">
                  <w:pPr>
                    <w:ind w:right="1529"/>
                    <w:rPr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Адреса </w:t>
                  </w:r>
                  <w:r w:rsidR="00E401C9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проведення  заходу: </w:t>
                  </w:r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місто Біла Церква, </w:t>
                  </w:r>
                  <w:r w:rsidR="007065E4">
                    <w:rPr>
                      <w:color w:val="000000" w:themeColor="text1"/>
                      <w:szCs w:val="28"/>
                      <w:lang w:val="uk-UA"/>
                    </w:rPr>
                    <w:t>вул</w:t>
                  </w:r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. Молодіжна, 10</w:t>
                  </w:r>
                </w:p>
                <w:p w:rsidR="001D16F4" w:rsidRPr="00C440DF" w:rsidRDefault="00BA59AD" w:rsidP="00BA59AD">
                  <w:pPr>
                    <w:ind w:left="1418" w:right="1529" w:firstLine="567"/>
                    <w:rPr>
                      <w:b/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Початок </w:t>
                  </w:r>
                  <w:r w:rsidR="001D16F4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заняття:</w:t>
                  </w:r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9.3</w:t>
                  </w:r>
                  <w:r w:rsidR="00E401C9" w:rsidRPr="00C440DF">
                    <w:rPr>
                      <w:color w:val="000000" w:themeColor="text1"/>
                      <w:szCs w:val="28"/>
                      <w:lang w:val="uk-UA"/>
                    </w:rPr>
                    <w:t>0.</w:t>
                  </w:r>
                </w:p>
                <w:p w:rsidR="001D16F4" w:rsidRPr="00C440DF" w:rsidRDefault="00BA59AD" w:rsidP="00BA59AD">
                  <w:pPr>
                    <w:ind w:left="1418" w:right="1529" w:firstLine="567"/>
                    <w:rPr>
                      <w:b/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Контактні</w:t>
                  </w:r>
                  <w:r w:rsidR="001D16F4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телефони:</w:t>
                  </w:r>
                </w:p>
                <w:p w:rsidR="001D16F4" w:rsidRPr="00C440DF" w:rsidRDefault="009A4939" w:rsidP="00BA59AD">
                  <w:pPr>
                    <w:ind w:right="1529"/>
                    <w:rPr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0(</w:t>
                  </w:r>
                  <w:r w:rsidR="00C440DF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67) 239 71 19</w:t>
                  </w: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r w:rsidR="00C440DF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- </w:t>
                  </w:r>
                  <w:proofErr w:type="spellStart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Радоміцька</w:t>
                  </w:r>
                  <w:proofErr w:type="spellEnd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Наталія Миколаївна</w:t>
                  </w:r>
                  <w:r w:rsidR="00BA59AD" w:rsidRPr="00C440DF">
                    <w:rPr>
                      <w:i/>
                      <w:color w:val="000000" w:themeColor="text1"/>
                      <w:szCs w:val="28"/>
                      <w:lang w:val="uk-UA"/>
                    </w:rPr>
                    <w:t xml:space="preserve">, </w:t>
                  </w:r>
                  <w:r w:rsidR="00BA59AD" w:rsidRPr="00C440DF">
                    <w:rPr>
                      <w:color w:val="000000" w:themeColor="text1"/>
                      <w:szCs w:val="28"/>
                      <w:lang w:val="uk-UA"/>
                    </w:rPr>
                    <w:t>керівник</w:t>
                  </w:r>
                  <w:r w:rsidR="001D16F4"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педстудії</w:t>
                  </w:r>
                  <w:proofErr w:type="spellEnd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.</w:t>
                  </w:r>
                </w:p>
                <w:p w:rsidR="009A4939" w:rsidRPr="00C440DF" w:rsidRDefault="009A4939" w:rsidP="00BA59AD">
                  <w:pPr>
                    <w:ind w:right="1529"/>
                    <w:rPr>
                      <w:b/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0(</w:t>
                  </w:r>
                  <w:r w:rsidR="00C440DF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67) 744 96 84 - </w:t>
                  </w:r>
                  <w:proofErr w:type="spellStart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Яцюк</w:t>
                  </w:r>
                  <w:proofErr w:type="spellEnd"/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Наталія </w:t>
                  </w:r>
                  <w:proofErr w:type="spellStart"/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>Володимирівна</w:t>
                  </w:r>
                  <w:r w:rsidR="006872EF" w:rsidRPr="00C440DF">
                    <w:rPr>
                      <w:color w:val="000000" w:themeColor="text1"/>
                      <w:szCs w:val="28"/>
                      <w:lang w:val="uk-UA"/>
                    </w:rPr>
                    <w:t>,</w:t>
                  </w:r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>керівник</w:t>
                  </w:r>
                  <w:proofErr w:type="spellEnd"/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педстудії</w:t>
                  </w:r>
                  <w:proofErr w:type="spellEnd"/>
                </w:p>
                <w:p w:rsidR="001D16F4" w:rsidRPr="00C440DF" w:rsidRDefault="00176065" w:rsidP="00BA59AD">
                  <w:pPr>
                    <w:ind w:right="1529"/>
                    <w:rPr>
                      <w:color w:val="000000" w:themeColor="text1"/>
                      <w:szCs w:val="28"/>
                      <w:lang w:val="uk-UA"/>
                    </w:rPr>
                  </w:pPr>
                  <w:r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 xml:space="preserve">0(67) </w:t>
                  </w:r>
                  <w:r w:rsidR="00C440DF" w:rsidRPr="00C440DF">
                    <w:rPr>
                      <w:b/>
                      <w:color w:val="000000" w:themeColor="text1"/>
                      <w:szCs w:val="28"/>
                      <w:lang w:val="uk-UA"/>
                    </w:rPr>
                    <w:t>989 94 40</w:t>
                  </w:r>
                  <w:r w:rsidRPr="00C440DF">
                    <w:rPr>
                      <w:color w:val="000000" w:themeColor="text1"/>
                      <w:szCs w:val="28"/>
                      <w:lang w:val="uk-UA"/>
                    </w:rPr>
                    <w:t xml:space="preserve"> – </w:t>
                  </w:r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Нечипорук Надія Іванівна</w:t>
                  </w:r>
                  <w:r w:rsidR="00BA59AD" w:rsidRPr="006A0AB2">
                    <w:rPr>
                      <w:color w:val="000000" w:themeColor="text1"/>
                      <w:szCs w:val="28"/>
                      <w:lang w:val="uk-UA"/>
                    </w:rPr>
                    <w:t xml:space="preserve">, координатор </w:t>
                  </w:r>
                  <w:proofErr w:type="spellStart"/>
                  <w:r w:rsidR="00C440DF" w:rsidRPr="00C440DF">
                    <w:rPr>
                      <w:color w:val="000000" w:themeColor="text1"/>
                      <w:szCs w:val="28"/>
                      <w:lang w:val="uk-UA"/>
                    </w:rPr>
                    <w:t>педстудії</w:t>
                  </w:r>
                  <w:proofErr w:type="spellEnd"/>
                  <w:r w:rsidR="00BA59AD" w:rsidRPr="00C440DF">
                    <w:rPr>
                      <w:color w:val="000000" w:themeColor="text1"/>
                      <w:szCs w:val="28"/>
                      <w:lang w:val="uk-UA"/>
                    </w:rPr>
                    <w:t>.</w:t>
                  </w:r>
                </w:p>
                <w:p w:rsidR="001D16F4" w:rsidRPr="006A0AB2" w:rsidRDefault="001D16F4" w:rsidP="001D16F4">
                  <w:pPr>
                    <w:jc w:val="center"/>
                    <w:rPr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roundrect>
        </w:pict>
      </w: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A2556B" w:rsidRDefault="00E338F0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52"/>
        <w:gridCol w:w="3969"/>
        <w:gridCol w:w="4267"/>
        <w:gridCol w:w="8"/>
        <w:gridCol w:w="1679"/>
        <w:gridCol w:w="828"/>
        <w:gridCol w:w="8"/>
        <w:gridCol w:w="795"/>
        <w:gridCol w:w="8"/>
        <w:gridCol w:w="913"/>
      </w:tblGrid>
      <w:tr w:rsidR="001E3F1F" w:rsidRPr="003B3F91" w:rsidTr="009A6536"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lastRenderedPageBreak/>
              <w:t>Список</w:t>
            </w:r>
          </w:p>
          <w:p w:rsidR="001E3F1F" w:rsidRPr="007065E4" w:rsidRDefault="001E3F1F" w:rsidP="009A653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 xml:space="preserve">учасників обласної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>педстудії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 xml:space="preserve"> </w:t>
            </w:r>
          </w:p>
          <w:p w:rsidR="001E3F1F" w:rsidRPr="007065E4" w:rsidRDefault="001E3F1F" w:rsidP="009A653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Радоміцької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 xml:space="preserve"> Наталії Миколаївни,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директора</w:t>
            </w:r>
          </w:p>
          <w:p w:rsidR="001E3F1F" w:rsidRPr="007065E4" w:rsidRDefault="001E3F1F" w:rsidP="009A653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Білоцерківського закладу дошкільної освіти №31 «Незабудка» Білоцерківської міської ради Київської області,</w:t>
            </w:r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i/>
                <w:sz w:val="24"/>
                <w:szCs w:val="24"/>
                <w:lang w:val="uk-UA"/>
              </w:rPr>
              <w:t>Яцюк</w:t>
            </w:r>
            <w:proofErr w:type="spellEnd"/>
            <w:r w:rsidRPr="007065E4">
              <w:rPr>
                <w:i/>
                <w:sz w:val="24"/>
                <w:szCs w:val="24"/>
                <w:lang w:val="uk-UA"/>
              </w:rPr>
              <w:t xml:space="preserve"> Наталії Володимирівни</w:t>
            </w:r>
            <w:r w:rsidRPr="007065E4">
              <w:rPr>
                <w:sz w:val="24"/>
                <w:szCs w:val="24"/>
                <w:lang w:val="uk-UA"/>
              </w:rPr>
              <w:t>, вихователя – методиста</w:t>
            </w:r>
          </w:p>
          <w:p w:rsidR="001E3F1F" w:rsidRPr="007065E4" w:rsidRDefault="001E3F1F" w:rsidP="009A6536">
            <w:pPr>
              <w:pStyle w:val="1"/>
              <w:spacing w:before="0"/>
              <w:ind w:left="-48" w:right="-7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Білоцерківського закладу дошкільної освіти №31 «Незабудка» Білоцерківської міської ради Київської області,</w:t>
            </w:r>
          </w:p>
          <w:p w:rsidR="001E3F1F" w:rsidRPr="007065E4" w:rsidRDefault="001E3F1F" w:rsidP="009A653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 xml:space="preserve">з теми </w:t>
            </w:r>
            <w:r w:rsidRPr="007065E4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«</w:t>
            </w:r>
            <w:r w:rsidRPr="007065E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«Реалізація основних принципів</w:t>
            </w:r>
          </w:p>
          <w:p w:rsidR="001E3F1F" w:rsidRPr="007065E4" w:rsidRDefault="001E3F1F" w:rsidP="009A653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065E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педагогіки Марії </w:t>
            </w:r>
            <w:proofErr w:type="spellStart"/>
            <w:r w:rsidRPr="007065E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Монтессорі</w:t>
            </w:r>
            <w:proofErr w:type="spellEnd"/>
          </w:p>
          <w:p w:rsidR="001E3F1F" w:rsidRPr="007065E4" w:rsidRDefault="001E3F1F" w:rsidP="009A653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r w:rsidRPr="007065E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 парціальною програмою «Світ щасливої дитини»»</w:t>
            </w:r>
            <w:r w:rsidRPr="007065E4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>»</w:t>
            </w:r>
          </w:p>
          <w:p w:rsidR="001E3F1F" w:rsidRPr="006A0AB2" w:rsidRDefault="001E3F1F" w:rsidP="009A653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065E4">
              <w:rPr>
                <w:i/>
                <w:sz w:val="24"/>
                <w:szCs w:val="24"/>
              </w:rPr>
              <w:t xml:space="preserve">для </w:t>
            </w:r>
            <w:proofErr w:type="spellStart"/>
            <w:r w:rsidRPr="007065E4">
              <w:rPr>
                <w:i/>
                <w:sz w:val="24"/>
                <w:szCs w:val="24"/>
              </w:rPr>
              <w:t>вихователів</w:t>
            </w:r>
            <w:proofErr w:type="spellEnd"/>
            <w:r w:rsidRPr="007065E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Pr="007065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i/>
                <w:sz w:val="24"/>
                <w:szCs w:val="24"/>
              </w:rPr>
              <w:t>методистів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,</w:t>
            </w:r>
            <w:r w:rsidRPr="007065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i/>
                <w:sz w:val="24"/>
                <w:szCs w:val="24"/>
              </w:rPr>
              <w:t>вихов</w:t>
            </w:r>
            <w:r>
              <w:rPr>
                <w:i/>
                <w:sz w:val="24"/>
                <w:szCs w:val="24"/>
              </w:rPr>
              <w:t>ателів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асистентів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вихователів</w:t>
            </w:r>
            <w:proofErr w:type="spellEnd"/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Група</w:t>
            </w:r>
            <w:proofErr w:type="spellEnd"/>
            <w:r w:rsidRPr="007065E4">
              <w:rPr>
                <w:sz w:val="24"/>
                <w:szCs w:val="24"/>
              </w:rPr>
              <w:t xml:space="preserve"> 1</w:t>
            </w:r>
          </w:p>
        </w:tc>
      </w:tr>
      <w:tr w:rsidR="001E3F1F" w:rsidRPr="003B3F91" w:rsidTr="009A653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4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 xml:space="preserve">Заклад </w:t>
            </w:r>
            <w:proofErr w:type="spellStart"/>
            <w:r w:rsidRPr="007065E4">
              <w:rPr>
                <w:b/>
                <w:sz w:val="24"/>
                <w:szCs w:val="24"/>
              </w:rPr>
              <w:t>освіти</w:t>
            </w:r>
            <w:proofErr w:type="spellEnd"/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5E4">
              <w:rPr>
                <w:b/>
                <w:sz w:val="24"/>
                <w:szCs w:val="24"/>
              </w:rPr>
              <w:t>Відвідування</w:t>
            </w:r>
            <w:proofErr w:type="spellEnd"/>
          </w:p>
        </w:tc>
      </w:tr>
      <w:tr w:rsidR="001E3F1F" w:rsidRPr="003B3F91" w:rsidTr="009A653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pStyle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1F" w:rsidRPr="007065E4" w:rsidRDefault="001E3F1F" w:rsidP="009A6536">
            <w:pPr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1зан.</w:t>
            </w:r>
          </w:p>
          <w:p w:rsidR="001E3F1F" w:rsidRPr="007065E4" w:rsidRDefault="001E3F1F" w:rsidP="009A653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25.01.</w:t>
            </w:r>
          </w:p>
          <w:p w:rsidR="001E3F1F" w:rsidRPr="007065E4" w:rsidRDefault="001E3F1F" w:rsidP="009A6536">
            <w:pPr>
              <w:ind w:right="-108"/>
              <w:jc w:val="center"/>
              <w:rPr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2зан.</w:t>
            </w:r>
          </w:p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23.03</w:t>
            </w:r>
          </w:p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7065E4">
              <w:rPr>
                <w:b/>
                <w:sz w:val="24"/>
                <w:szCs w:val="24"/>
              </w:rPr>
              <w:t>зан</w:t>
            </w:r>
            <w:proofErr w:type="spellEnd"/>
            <w:r w:rsidRPr="007065E4">
              <w:rPr>
                <w:b/>
                <w:sz w:val="24"/>
                <w:szCs w:val="24"/>
              </w:rPr>
              <w:t>.</w:t>
            </w:r>
          </w:p>
          <w:p w:rsidR="001E3F1F" w:rsidRPr="007065E4" w:rsidRDefault="001E3F1F" w:rsidP="009A6536">
            <w:pPr>
              <w:rPr>
                <w:b/>
                <w:sz w:val="24"/>
                <w:szCs w:val="24"/>
              </w:rPr>
            </w:pPr>
            <w:r w:rsidRPr="007065E4">
              <w:rPr>
                <w:b/>
                <w:sz w:val="24"/>
                <w:szCs w:val="24"/>
              </w:rPr>
              <w:t>17.05.2023</w:t>
            </w: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013DF2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013D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013D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013D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013DF2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Володарська селищна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Загородня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Любов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Володарський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7065E4">
              <w:rPr>
                <w:sz w:val="24"/>
                <w:szCs w:val="24"/>
              </w:rPr>
              <w:t>Пізнайко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Володарської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селищної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Білоцерківського</w:t>
            </w:r>
            <w:proofErr w:type="spellEnd"/>
            <w:r w:rsidRPr="007065E4">
              <w:rPr>
                <w:sz w:val="24"/>
                <w:szCs w:val="24"/>
              </w:rPr>
              <w:t xml:space="preserve"> району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Володарська селищна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Москалюк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Вікторія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Володарський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«</w:t>
            </w:r>
            <w:proofErr w:type="spellStart"/>
            <w:r w:rsidRPr="007065E4">
              <w:rPr>
                <w:sz w:val="24"/>
                <w:szCs w:val="24"/>
              </w:rPr>
              <w:t>Пізнайко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Володарської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селищної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Білоцерківського</w:t>
            </w:r>
            <w:proofErr w:type="spellEnd"/>
            <w:r w:rsidRPr="007065E4">
              <w:rPr>
                <w:sz w:val="24"/>
                <w:szCs w:val="24"/>
              </w:rPr>
              <w:t xml:space="preserve"> району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Бориспільська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  <w:lang w:eastAsia="uk-UA"/>
              </w:rPr>
              <w:t>Галінкіна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  <w:lang w:eastAsia="uk-UA"/>
              </w:rPr>
              <w:t>Лілія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Бориспільський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«</w:t>
            </w:r>
            <w:proofErr w:type="spellStart"/>
            <w:r w:rsidRPr="007065E4">
              <w:rPr>
                <w:sz w:val="24"/>
                <w:szCs w:val="24"/>
              </w:rPr>
              <w:t>Журавонька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Бориспільської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Бориспільський район Бориспільська міська ТГ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Корецька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Бориспільський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№2 </w:t>
            </w:r>
            <w:proofErr w:type="spellStart"/>
            <w:r w:rsidRPr="007065E4">
              <w:rPr>
                <w:sz w:val="24"/>
                <w:szCs w:val="24"/>
              </w:rPr>
              <w:t>Бориспільської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Бориспільська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Левіна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Бориспільський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№2 </w:t>
            </w:r>
            <w:proofErr w:type="spellStart"/>
            <w:r w:rsidRPr="007065E4">
              <w:rPr>
                <w:sz w:val="24"/>
                <w:szCs w:val="24"/>
              </w:rPr>
              <w:t>Бориспільської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Переяславська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Матієнко</w:t>
            </w:r>
            <w:proofErr w:type="spellEnd"/>
            <w:r w:rsidRPr="007065E4">
              <w:rPr>
                <w:sz w:val="24"/>
                <w:szCs w:val="24"/>
              </w:rPr>
              <w:t xml:space="preserve"> Тамара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Default="001E3F1F" w:rsidP="009A6536">
            <w:pPr>
              <w:jc w:val="center"/>
              <w:rPr>
                <w:sz w:val="24"/>
                <w:szCs w:val="24"/>
                <w:lang w:val="uk-UA"/>
              </w:rPr>
            </w:pPr>
            <w:r w:rsidRPr="007065E4">
              <w:rPr>
                <w:sz w:val="24"/>
                <w:szCs w:val="24"/>
              </w:rPr>
              <w:t xml:space="preserve">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№10 «</w:t>
            </w:r>
            <w:proofErr w:type="spellStart"/>
            <w:r w:rsidRPr="007065E4">
              <w:rPr>
                <w:sz w:val="24"/>
                <w:szCs w:val="24"/>
              </w:rPr>
              <w:t>Любавонька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Переяславської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Переяславська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Пономаренко </w:t>
            </w:r>
            <w:proofErr w:type="gramStart"/>
            <w:r w:rsidRPr="007065E4">
              <w:rPr>
                <w:sz w:val="24"/>
                <w:szCs w:val="24"/>
              </w:rPr>
              <w:t xml:space="preserve">Алла  </w:t>
            </w:r>
            <w:proofErr w:type="spellStart"/>
            <w:r w:rsidRPr="007065E4">
              <w:rPr>
                <w:sz w:val="24"/>
                <w:szCs w:val="24"/>
              </w:rPr>
              <w:t>Іванівна</w:t>
            </w:r>
            <w:proofErr w:type="spellEnd"/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Default="001E3F1F" w:rsidP="009A6536">
            <w:pPr>
              <w:jc w:val="center"/>
              <w:rPr>
                <w:sz w:val="24"/>
                <w:szCs w:val="24"/>
                <w:lang w:val="uk-UA"/>
              </w:rPr>
            </w:pPr>
            <w:r w:rsidRPr="007065E4">
              <w:rPr>
                <w:sz w:val="24"/>
                <w:szCs w:val="24"/>
              </w:rPr>
              <w:t xml:space="preserve">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№10 «</w:t>
            </w:r>
            <w:proofErr w:type="spellStart"/>
            <w:r w:rsidRPr="007065E4">
              <w:rPr>
                <w:sz w:val="24"/>
                <w:szCs w:val="24"/>
              </w:rPr>
              <w:t>Любавонька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Переяславської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Бориспільська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Семенко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Бориспільський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«</w:t>
            </w:r>
            <w:proofErr w:type="spellStart"/>
            <w:r w:rsidRPr="007065E4">
              <w:rPr>
                <w:sz w:val="24"/>
                <w:szCs w:val="24"/>
              </w:rPr>
              <w:t>Журавонька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Бориспільської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Броварський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Броварська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Білошицька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Світлана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«</w:t>
            </w:r>
            <w:proofErr w:type="spellStart"/>
            <w:r w:rsidRPr="007065E4">
              <w:rPr>
                <w:sz w:val="24"/>
                <w:szCs w:val="24"/>
              </w:rPr>
              <w:t>Золотий</w:t>
            </w:r>
            <w:proofErr w:type="spellEnd"/>
            <w:r w:rsidRPr="007065E4">
              <w:rPr>
                <w:sz w:val="24"/>
                <w:szCs w:val="24"/>
              </w:rPr>
              <w:t xml:space="preserve"> ключик» </w:t>
            </w:r>
            <w:proofErr w:type="spellStart"/>
            <w:r w:rsidRPr="007065E4">
              <w:rPr>
                <w:sz w:val="24"/>
                <w:szCs w:val="24"/>
              </w:rPr>
              <w:t>Броварської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Броварський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Броварська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5E4">
              <w:rPr>
                <w:sz w:val="24"/>
                <w:szCs w:val="24"/>
              </w:rPr>
              <w:t>Капітоненко</w:t>
            </w:r>
            <w:proofErr w:type="spellEnd"/>
            <w:r w:rsidRPr="007065E4">
              <w:rPr>
                <w:sz w:val="24"/>
                <w:szCs w:val="24"/>
              </w:rPr>
              <w:t xml:space="preserve">  </w:t>
            </w:r>
            <w:proofErr w:type="spellStart"/>
            <w:r w:rsidRPr="007065E4">
              <w:rPr>
                <w:sz w:val="24"/>
                <w:szCs w:val="24"/>
              </w:rPr>
              <w:t>Інна</w:t>
            </w:r>
            <w:proofErr w:type="spellEnd"/>
            <w:proofErr w:type="gram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«</w:t>
            </w:r>
            <w:proofErr w:type="spellStart"/>
            <w:r w:rsidRPr="007065E4">
              <w:rPr>
                <w:sz w:val="24"/>
                <w:szCs w:val="24"/>
              </w:rPr>
              <w:t>Золотий</w:t>
            </w:r>
            <w:proofErr w:type="spellEnd"/>
            <w:r w:rsidRPr="007065E4">
              <w:rPr>
                <w:sz w:val="24"/>
                <w:szCs w:val="24"/>
              </w:rPr>
              <w:t xml:space="preserve"> ключик» </w:t>
            </w:r>
            <w:proofErr w:type="spellStart"/>
            <w:r w:rsidRPr="007065E4">
              <w:rPr>
                <w:sz w:val="24"/>
                <w:szCs w:val="24"/>
              </w:rPr>
              <w:t>Броварської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район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Макрівська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селищна ТГ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Зарицька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Default="001E3F1F" w:rsidP="009A65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Макарівський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(центр </w:t>
            </w:r>
            <w:proofErr w:type="spellStart"/>
            <w:r w:rsidRPr="007065E4">
              <w:rPr>
                <w:sz w:val="24"/>
                <w:szCs w:val="24"/>
              </w:rPr>
              <w:t>розвитку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дитини</w:t>
            </w:r>
            <w:proofErr w:type="spellEnd"/>
            <w:r w:rsidRPr="007065E4">
              <w:rPr>
                <w:sz w:val="24"/>
                <w:szCs w:val="24"/>
              </w:rPr>
              <w:t>) «</w:t>
            </w:r>
            <w:proofErr w:type="spellStart"/>
            <w:r w:rsidRPr="007065E4">
              <w:rPr>
                <w:sz w:val="24"/>
                <w:szCs w:val="24"/>
              </w:rPr>
              <w:t>Пролісок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Макарівської</w:t>
            </w:r>
            <w:proofErr w:type="spellEnd"/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селищної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Бучанський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Бучанська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міська ТГ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Ковальчук Руслана </w:t>
            </w:r>
            <w:proofErr w:type="spellStart"/>
            <w:r w:rsidRPr="007065E4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Дошкільний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навчальний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№6 «</w:t>
            </w:r>
            <w:proofErr w:type="spellStart"/>
            <w:r w:rsidRPr="007065E4">
              <w:rPr>
                <w:sz w:val="24"/>
                <w:szCs w:val="24"/>
              </w:rPr>
              <w:t>Яблунька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Бучанської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Бучанський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район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Макрівська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селищна ТГ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Музиченко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Default="001E3F1F" w:rsidP="009A65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Макарівський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(центр </w:t>
            </w:r>
            <w:proofErr w:type="spellStart"/>
            <w:r w:rsidRPr="007065E4">
              <w:rPr>
                <w:sz w:val="24"/>
                <w:szCs w:val="24"/>
              </w:rPr>
              <w:t>розвитку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дитини</w:t>
            </w:r>
            <w:proofErr w:type="spellEnd"/>
            <w:r w:rsidRPr="007065E4">
              <w:rPr>
                <w:sz w:val="24"/>
                <w:szCs w:val="24"/>
              </w:rPr>
              <w:t>) «</w:t>
            </w:r>
            <w:proofErr w:type="spellStart"/>
            <w:r w:rsidRPr="007065E4">
              <w:rPr>
                <w:sz w:val="24"/>
                <w:szCs w:val="24"/>
              </w:rPr>
              <w:t>Пролісок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Макарівської</w:t>
            </w:r>
            <w:proofErr w:type="spellEnd"/>
          </w:p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селищної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Бучанський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Бучанська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Людмила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Дошкільний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начальний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№ 6 «</w:t>
            </w:r>
            <w:proofErr w:type="spellStart"/>
            <w:r w:rsidRPr="007065E4">
              <w:rPr>
                <w:sz w:val="24"/>
                <w:szCs w:val="24"/>
              </w:rPr>
              <w:t>Яблунька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Бучанської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Богуславська міська ТМ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Андреєва</w:t>
            </w:r>
            <w:proofErr w:type="spellEnd"/>
            <w:r w:rsidRPr="007065E4">
              <w:rPr>
                <w:sz w:val="24"/>
                <w:szCs w:val="24"/>
              </w:rPr>
              <w:t xml:space="preserve"> Ярослава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Богуславський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gramStart"/>
            <w:r w:rsidRPr="007065E4">
              <w:rPr>
                <w:sz w:val="24"/>
                <w:szCs w:val="24"/>
              </w:rPr>
              <w:t>« Сонечко</w:t>
            </w:r>
            <w:proofErr w:type="gram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Богуславської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Асистент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Богуславська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  <w:lang w:eastAsia="uk-UA"/>
              </w:rPr>
              <w:t xml:space="preserve">Драченко </w:t>
            </w:r>
            <w:proofErr w:type="spellStart"/>
            <w:r w:rsidRPr="007065E4">
              <w:rPr>
                <w:sz w:val="24"/>
                <w:szCs w:val="24"/>
                <w:lang w:eastAsia="uk-UA"/>
              </w:rPr>
              <w:t>Олена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  <w:lang w:eastAsia="uk-UA"/>
              </w:rPr>
              <w:t>Петрівна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Розкопанецький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«</w:t>
            </w:r>
            <w:proofErr w:type="spellStart"/>
            <w:r w:rsidRPr="007065E4">
              <w:rPr>
                <w:sz w:val="24"/>
                <w:szCs w:val="24"/>
              </w:rPr>
              <w:t>Берізка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Богуславської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Асистент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Обухівський район Богуславська міська Т Г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6A0AB2" w:rsidRDefault="001E3F1F" w:rsidP="009A6536">
            <w:pPr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Обозова</w:t>
            </w:r>
            <w:proofErr w:type="spellEnd"/>
            <w:r w:rsidRPr="007065E4">
              <w:rPr>
                <w:sz w:val="24"/>
                <w:szCs w:val="24"/>
              </w:rPr>
              <w:t xml:space="preserve"> Лариса</w:t>
            </w:r>
            <w:r>
              <w:rPr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E61223" w:rsidRDefault="001E3F1F" w:rsidP="009A65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61223">
              <w:rPr>
                <w:sz w:val="24"/>
                <w:szCs w:val="24"/>
                <w:lang w:val="uk-UA"/>
              </w:rPr>
              <w:t>Розкопанецький</w:t>
            </w:r>
            <w:proofErr w:type="spellEnd"/>
            <w:r w:rsidRPr="00E61223">
              <w:rPr>
                <w:sz w:val="24"/>
                <w:szCs w:val="24"/>
                <w:lang w:val="uk-UA"/>
              </w:rPr>
              <w:t xml:space="preserve"> заклад дошкільної освіти «Берізка» Богуславської міської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Асистент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Богуславська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Сосюра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Михайлівська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гімназія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Богуславської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Обухівського</w:t>
            </w:r>
            <w:proofErr w:type="spellEnd"/>
            <w:r w:rsidRPr="007065E4">
              <w:rPr>
                <w:sz w:val="24"/>
                <w:szCs w:val="24"/>
              </w:rPr>
              <w:t xml:space="preserve"> району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lastRenderedPageBreak/>
              <w:t>Кагарлицька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lastRenderedPageBreak/>
              <w:t>Ведмеденко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Наталія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Комунальний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r w:rsidRPr="007065E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«Теремок» </w:t>
            </w:r>
            <w:proofErr w:type="spellStart"/>
            <w:r w:rsidRPr="007065E4">
              <w:rPr>
                <w:sz w:val="24"/>
                <w:szCs w:val="24"/>
              </w:rPr>
              <w:t>Кагарлицької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lastRenderedPageBreak/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Кагарлицька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Шевченко </w:t>
            </w:r>
            <w:proofErr w:type="spellStart"/>
            <w:r w:rsidRPr="007065E4">
              <w:rPr>
                <w:sz w:val="24"/>
                <w:szCs w:val="24"/>
              </w:rPr>
              <w:t>Марія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Комунальний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«Теремок» </w:t>
            </w:r>
            <w:proofErr w:type="spellStart"/>
            <w:r w:rsidRPr="007065E4">
              <w:rPr>
                <w:sz w:val="24"/>
                <w:szCs w:val="24"/>
              </w:rPr>
              <w:t>Кагарлицької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32C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Обухівська міська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Голованенко </w:t>
            </w:r>
            <w:proofErr w:type="spellStart"/>
            <w:r w:rsidRPr="007065E4">
              <w:rPr>
                <w:sz w:val="24"/>
                <w:szCs w:val="24"/>
              </w:rPr>
              <w:t>Наталія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Дошкільний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навчальний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</w:t>
            </w:r>
            <w:proofErr w:type="spellStart"/>
            <w:r w:rsidRPr="007065E4">
              <w:rPr>
                <w:sz w:val="24"/>
                <w:szCs w:val="24"/>
              </w:rPr>
              <w:t>комбінованого</w:t>
            </w:r>
            <w:proofErr w:type="spellEnd"/>
            <w:r w:rsidRPr="007065E4">
              <w:rPr>
                <w:sz w:val="24"/>
                <w:szCs w:val="24"/>
              </w:rPr>
              <w:t xml:space="preserve"> типу «</w:t>
            </w:r>
            <w:proofErr w:type="spellStart"/>
            <w:r w:rsidRPr="007065E4">
              <w:rPr>
                <w:sz w:val="24"/>
                <w:szCs w:val="24"/>
              </w:rPr>
              <w:t>Рушничок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Обухівської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  <w:r w:rsidRPr="007065E4">
              <w:rPr>
                <w:sz w:val="24"/>
                <w:szCs w:val="24"/>
              </w:rPr>
              <w:t xml:space="preserve"> - методист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EC3E7E" w:rsidRDefault="001E3F1F" w:rsidP="009A653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7065E4">
              <w:rPr>
                <w:sz w:val="24"/>
                <w:szCs w:val="24"/>
                <w:lang w:eastAsia="uk-UA"/>
              </w:rPr>
              <w:t>Фастівський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EC3E7E">
              <w:rPr>
                <w:sz w:val="24"/>
                <w:szCs w:val="24"/>
                <w:lang w:val="uk-UA" w:eastAsia="uk-UA"/>
              </w:rPr>
              <w:t>р</w:t>
            </w:r>
            <w:proofErr w:type="spellStart"/>
            <w:r w:rsidRPr="00EC3E7E">
              <w:rPr>
                <w:sz w:val="24"/>
                <w:szCs w:val="24"/>
                <w:lang w:eastAsia="uk-UA"/>
              </w:rPr>
              <w:t>айон</w:t>
            </w:r>
            <w:proofErr w:type="spellEnd"/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Калинівська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селищна ТГ</w:t>
            </w:r>
          </w:p>
          <w:p w:rsidR="001E3F1F" w:rsidRPr="007065E4" w:rsidRDefault="001E3F1F" w:rsidP="009A653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Мелещенко Валентина </w:t>
            </w:r>
            <w:proofErr w:type="spellStart"/>
            <w:r w:rsidRPr="007065E4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(</w:t>
            </w:r>
            <w:proofErr w:type="spellStart"/>
            <w:r w:rsidRPr="007065E4">
              <w:rPr>
                <w:sz w:val="24"/>
                <w:szCs w:val="24"/>
              </w:rPr>
              <w:t>ясла</w:t>
            </w:r>
            <w:proofErr w:type="spellEnd"/>
            <w:r w:rsidRPr="007065E4">
              <w:rPr>
                <w:sz w:val="24"/>
                <w:szCs w:val="24"/>
              </w:rPr>
              <w:t xml:space="preserve"> – садок) «</w:t>
            </w:r>
            <w:proofErr w:type="spellStart"/>
            <w:r w:rsidRPr="007065E4">
              <w:rPr>
                <w:sz w:val="24"/>
                <w:szCs w:val="24"/>
              </w:rPr>
              <w:t>Весняночка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Калинівської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територіальної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громади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Фастівського</w:t>
            </w:r>
            <w:proofErr w:type="spellEnd"/>
            <w:r w:rsidRPr="007065E4">
              <w:rPr>
                <w:sz w:val="24"/>
                <w:szCs w:val="24"/>
              </w:rPr>
              <w:t xml:space="preserve"> району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EC3E7E" w:rsidRDefault="001E3F1F" w:rsidP="009A653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7065E4">
              <w:rPr>
                <w:sz w:val="24"/>
                <w:szCs w:val="24"/>
                <w:lang w:eastAsia="uk-UA"/>
              </w:rPr>
              <w:t>Фастівський</w:t>
            </w:r>
            <w:proofErr w:type="spellEnd"/>
            <w:r w:rsidRPr="00EC3E7E">
              <w:rPr>
                <w:sz w:val="24"/>
                <w:szCs w:val="24"/>
                <w:lang w:eastAsia="uk-UA"/>
              </w:rPr>
              <w:t xml:space="preserve"> район</w:t>
            </w:r>
            <w:r w:rsidRPr="00732C6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  <w:p w:rsidR="001E3F1F" w:rsidRPr="00732C6B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Чабанівська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селищна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Краснощок</w:t>
            </w:r>
            <w:proofErr w:type="spellEnd"/>
            <w:r w:rsidRPr="007065E4">
              <w:rPr>
                <w:sz w:val="24"/>
                <w:szCs w:val="24"/>
              </w:rPr>
              <w:t xml:space="preserve"> Людмила </w:t>
            </w:r>
            <w:proofErr w:type="spellStart"/>
            <w:r w:rsidRPr="007065E4">
              <w:rPr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КЗ «</w:t>
            </w:r>
            <w:proofErr w:type="spellStart"/>
            <w:r w:rsidRPr="007065E4">
              <w:rPr>
                <w:sz w:val="24"/>
                <w:szCs w:val="24"/>
              </w:rPr>
              <w:t>Новосілківський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«</w:t>
            </w:r>
            <w:proofErr w:type="spellStart"/>
            <w:r w:rsidRPr="007065E4">
              <w:rPr>
                <w:sz w:val="24"/>
                <w:szCs w:val="24"/>
              </w:rPr>
              <w:t>Яблучко</w:t>
            </w:r>
            <w:proofErr w:type="spellEnd"/>
            <w:r w:rsidRPr="007065E4">
              <w:rPr>
                <w:sz w:val="24"/>
                <w:szCs w:val="24"/>
              </w:rPr>
              <w:t xml:space="preserve">»» </w:t>
            </w:r>
            <w:proofErr w:type="spellStart"/>
            <w:r w:rsidRPr="007065E4">
              <w:rPr>
                <w:sz w:val="24"/>
                <w:szCs w:val="24"/>
              </w:rPr>
              <w:t>Чабанівської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територіальної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громади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Фастівського</w:t>
            </w:r>
            <w:proofErr w:type="spellEnd"/>
            <w:r w:rsidRPr="007065E4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numPr>
                <w:ilvl w:val="0"/>
                <w:numId w:val="1"/>
              </w:numPr>
              <w:ind w:left="0" w:hanging="94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EC3E7E" w:rsidRDefault="001E3F1F" w:rsidP="009A6536">
            <w:pPr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065E4">
              <w:rPr>
                <w:sz w:val="24"/>
                <w:szCs w:val="24"/>
                <w:lang w:eastAsia="uk-UA"/>
              </w:rPr>
              <w:t>Фастівський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</w:t>
            </w:r>
            <w:r w:rsidRPr="00EC3E7E">
              <w:rPr>
                <w:sz w:val="24"/>
                <w:szCs w:val="24"/>
                <w:lang w:val="uk-UA" w:eastAsia="uk-UA"/>
              </w:rPr>
              <w:t xml:space="preserve"> район</w:t>
            </w:r>
            <w:proofErr w:type="gramEnd"/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Чабанівська</w:t>
            </w:r>
            <w:proofErr w:type="spellEnd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селищна  ТГ</w:t>
            </w:r>
          </w:p>
          <w:p w:rsidR="001E3F1F" w:rsidRPr="007065E4" w:rsidRDefault="001E3F1F" w:rsidP="009A653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Олійник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Аліна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КЗ «</w:t>
            </w:r>
            <w:proofErr w:type="spellStart"/>
            <w:r w:rsidRPr="007065E4">
              <w:rPr>
                <w:sz w:val="24"/>
                <w:szCs w:val="24"/>
              </w:rPr>
              <w:t>Новосілківський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«</w:t>
            </w:r>
            <w:proofErr w:type="spellStart"/>
            <w:r w:rsidRPr="007065E4">
              <w:rPr>
                <w:sz w:val="24"/>
                <w:szCs w:val="24"/>
              </w:rPr>
              <w:t>Яблучко</w:t>
            </w:r>
            <w:proofErr w:type="spellEnd"/>
            <w:r w:rsidRPr="007065E4">
              <w:rPr>
                <w:sz w:val="24"/>
                <w:szCs w:val="24"/>
              </w:rPr>
              <w:t>»»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rPr>
                <w:sz w:val="24"/>
                <w:szCs w:val="24"/>
              </w:rPr>
            </w:pPr>
          </w:p>
        </w:tc>
      </w:tr>
      <w:tr w:rsidR="001E3F1F" w:rsidRPr="003B3F91" w:rsidTr="009A6536"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F" w:rsidRPr="007065E4" w:rsidRDefault="001E3F1F" w:rsidP="009A6536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Група</w:t>
            </w:r>
            <w:proofErr w:type="spellEnd"/>
            <w:r w:rsidRPr="007065E4">
              <w:rPr>
                <w:sz w:val="24"/>
                <w:szCs w:val="24"/>
              </w:rPr>
              <w:t xml:space="preserve"> 2</w:t>
            </w: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  <w:p w:rsidR="0078269A" w:rsidRPr="007065E4" w:rsidRDefault="0078269A" w:rsidP="00697FF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Анісімова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Тетяна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31 «Незабудка»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B90D3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Антюшина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Таміла Вікторівна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>Білоцерківський заклад дошкільної освіти  №31 «Незабудка» Білоцерківської міської ради Київської області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</w:tr>
      <w:tr w:rsidR="0078269A" w:rsidRPr="00B90D3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r w:rsidRPr="007065E4">
              <w:rPr>
                <w:sz w:val="24"/>
                <w:szCs w:val="24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Бойко С</w:t>
            </w: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ітлана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>Білоцерківський заклад дошкільної освіти  №31 «Незабудка» Білоцерківської міської ради Київської області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Асистент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</w:tr>
      <w:tr w:rsidR="0078269A" w:rsidRPr="00B90D3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r w:rsidRPr="007065E4">
              <w:rPr>
                <w:sz w:val="24"/>
                <w:szCs w:val="24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  <w:p w:rsidR="0078269A" w:rsidRPr="00B90D34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Бутова Вікторія Анатоліївна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>Білоцерківський заклад дошкільної освіти  №31 «Незабудка» Білоцерківської міської ради Київської області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Асистент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Войтенко Людмила </w:t>
            </w:r>
            <w:proofErr w:type="spellStart"/>
            <w:r w:rsidRPr="007065E4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31 «Незабудка»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lastRenderedPageBreak/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lastRenderedPageBreak/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Гнатенко Лариса </w:t>
            </w:r>
            <w:proofErr w:type="spellStart"/>
            <w:r w:rsidRPr="007065E4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7 «</w:t>
            </w:r>
            <w:proofErr w:type="spellStart"/>
            <w:r w:rsidRPr="007065E4">
              <w:rPr>
                <w:sz w:val="24"/>
                <w:szCs w:val="24"/>
              </w:rPr>
              <w:t>Орлятко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  <w:r w:rsidRPr="007065E4">
              <w:rPr>
                <w:sz w:val="24"/>
                <w:szCs w:val="24"/>
              </w:rPr>
              <w:t xml:space="preserve"> - методист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Грінчій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 xml:space="preserve">Білоцерківський заклад дошкільної освіти  №31 «Незабудка» Білоцерківської міської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8.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7065E4">
              <w:rPr>
                <w:sz w:val="24"/>
                <w:szCs w:val="24"/>
              </w:rPr>
              <w:t>Диба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Наталія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21 «</w:t>
            </w:r>
            <w:proofErr w:type="spellStart"/>
            <w:r w:rsidRPr="007065E4">
              <w:rPr>
                <w:sz w:val="24"/>
                <w:szCs w:val="24"/>
              </w:rPr>
              <w:t>Малятко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9.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Жильнікова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Ірина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18 «Ясочка»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  <w:p w:rsidR="0078269A" w:rsidRPr="006A0AB2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10.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Заболотня</w:t>
            </w:r>
            <w:proofErr w:type="spellEnd"/>
            <w:r w:rsidRPr="007065E4">
              <w:rPr>
                <w:sz w:val="24"/>
                <w:szCs w:val="24"/>
              </w:rPr>
              <w:t xml:space="preserve"> Марина </w:t>
            </w:r>
            <w:proofErr w:type="spellStart"/>
            <w:r w:rsidRPr="007065E4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11.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Зозульська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Світлана Антонівна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 xml:space="preserve">Білоцерківський заклад дошкільної освіти  №31 «Незабудка» Білоцерківської міської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12.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Кірюшкіна</w:t>
            </w:r>
            <w:proofErr w:type="spellEnd"/>
            <w:r w:rsidRPr="007065E4">
              <w:rPr>
                <w:sz w:val="24"/>
                <w:szCs w:val="24"/>
              </w:rPr>
              <w:t xml:space="preserve"> Ольга </w:t>
            </w:r>
            <w:proofErr w:type="spellStart"/>
            <w:r w:rsidRPr="007065E4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3 «Веселка» </w:t>
            </w:r>
          </w:p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0F0089">
              <w:rPr>
                <w:sz w:val="24"/>
                <w:szCs w:val="24"/>
                <w:lang w:val="uk-UA"/>
              </w:rPr>
              <w:t>Білоцерківської міської ради</w:t>
            </w:r>
          </w:p>
          <w:p w:rsidR="0078269A" w:rsidRPr="000F0089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0F0089">
              <w:rPr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  <w:r w:rsidRPr="007065E4">
              <w:rPr>
                <w:sz w:val="24"/>
                <w:szCs w:val="24"/>
              </w:rPr>
              <w:t xml:space="preserve"> - методист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13.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Коробко Валентина </w:t>
            </w:r>
            <w:proofErr w:type="spellStart"/>
            <w:r w:rsidRPr="007065E4">
              <w:rPr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Кравченко Катерина </w:t>
            </w:r>
            <w:proofErr w:type="spellStart"/>
            <w:r w:rsidRPr="007065E4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Кубенко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Ліна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18 «Ясочка»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Лобко </w:t>
            </w:r>
            <w:proofErr w:type="spellStart"/>
            <w:r w:rsidRPr="007065E4">
              <w:rPr>
                <w:sz w:val="24"/>
                <w:szCs w:val="24"/>
              </w:rPr>
              <w:t>Віра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Люкшина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21 «</w:t>
            </w:r>
            <w:proofErr w:type="spellStart"/>
            <w:r w:rsidRPr="007065E4">
              <w:rPr>
                <w:sz w:val="24"/>
                <w:szCs w:val="24"/>
              </w:rPr>
              <w:t>Малятко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>Директор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5E4">
              <w:rPr>
                <w:sz w:val="24"/>
                <w:szCs w:val="24"/>
              </w:rPr>
              <w:t>Малишева</w:t>
            </w:r>
            <w:proofErr w:type="spellEnd"/>
            <w:r w:rsidRPr="007065E4">
              <w:rPr>
                <w:sz w:val="24"/>
                <w:szCs w:val="24"/>
              </w:rPr>
              <w:t xml:space="preserve">  </w:t>
            </w:r>
            <w:proofErr w:type="spellStart"/>
            <w:r w:rsidRPr="007065E4">
              <w:rPr>
                <w:sz w:val="24"/>
                <w:szCs w:val="24"/>
              </w:rPr>
              <w:t>Таїса</w:t>
            </w:r>
            <w:proofErr w:type="spellEnd"/>
            <w:proofErr w:type="gram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Мишенко Жанна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31 «Незабудка»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7065E4">
              <w:rPr>
                <w:sz w:val="24"/>
                <w:szCs w:val="24"/>
                <w:lang w:eastAsia="uk-UA"/>
              </w:rPr>
              <w:t>Білоцерківська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 ТГ</w:t>
            </w:r>
            <w:proofErr w:type="gramEnd"/>
          </w:p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Мопанько</w:t>
            </w:r>
            <w:proofErr w:type="spellEnd"/>
            <w:r w:rsidRPr="007065E4">
              <w:rPr>
                <w:sz w:val="24"/>
                <w:szCs w:val="24"/>
              </w:rPr>
              <w:t xml:space="preserve"> Оксана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6A0AB2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Петровська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Наталія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 «</w:t>
            </w:r>
            <w:proofErr w:type="spellStart"/>
            <w:r w:rsidRPr="007065E4">
              <w:rPr>
                <w:sz w:val="24"/>
                <w:szCs w:val="24"/>
              </w:rPr>
              <w:t>Берегиня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  <w:r w:rsidRPr="007065E4">
              <w:rPr>
                <w:sz w:val="24"/>
                <w:szCs w:val="24"/>
              </w:rPr>
              <w:t xml:space="preserve"> - методист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Письменник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Наталія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21 «</w:t>
            </w:r>
            <w:proofErr w:type="spellStart"/>
            <w:r w:rsidRPr="007065E4">
              <w:rPr>
                <w:sz w:val="24"/>
                <w:szCs w:val="24"/>
              </w:rPr>
              <w:t>Малятко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5E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D02388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proofErr w:type="spellStart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Білоцерківський</w:t>
            </w:r>
            <w:proofErr w:type="spellEnd"/>
            <w:r w:rsidRPr="00D023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</w:t>
            </w:r>
            <w:proofErr w:type="gramStart"/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міська  ТГ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Прохорова Галина Петрівна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 xml:space="preserve">Білоцерківський заклад дошкільної освіти  №31 «Незабудка» Білоцерківської міської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Рижик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Олена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21 «</w:t>
            </w:r>
            <w:proofErr w:type="spellStart"/>
            <w:r w:rsidRPr="007065E4">
              <w:rPr>
                <w:sz w:val="24"/>
                <w:szCs w:val="24"/>
              </w:rPr>
              <w:t>Малятко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Асистент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Святецька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Тетяна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26 «</w:t>
            </w:r>
            <w:proofErr w:type="spellStart"/>
            <w:r w:rsidRPr="007065E4">
              <w:rPr>
                <w:sz w:val="24"/>
                <w:szCs w:val="24"/>
              </w:rPr>
              <w:t>Струмочок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  <w:r w:rsidRPr="007065E4">
              <w:rPr>
                <w:sz w:val="24"/>
                <w:szCs w:val="24"/>
              </w:rPr>
              <w:t xml:space="preserve"> - методист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4D76E4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B90D34" w:rsidRDefault="0078269A" w:rsidP="00697FF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Старунська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 Ігорівна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r w:rsidRPr="00B90D34">
              <w:rPr>
                <w:sz w:val="24"/>
                <w:szCs w:val="24"/>
                <w:lang w:val="uk-UA"/>
              </w:rPr>
              <w:t xml:space="preserve">Білоцерківський заклад дошкільної освіти  №31 «Незабудка» Білоцерківської міської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Тимошенко Галина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21 «</w:t>
            </w:r>
            <w:proofErr w:type="spellStart"/>
            <w:r w:rsidRPr="007065E4">
              <w:rPr>
                <w:sz w:val="24"/>
                <w:szCs w:val="24"/>
              </w:rPr>
              <w:t>Малятко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  <w:r w:rsidRPr="007065E4">
              <w:rPr>
                <w:sz w:val="24"/>
                <w:szCs w:val="24"/>
              </w:rPr>
              <w:t xml:space="preserve"> - методист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Федоренко Людмила </w:t>
            </w:r>
            <w:proofErr w:type="spellStart"/>
            <w:r w:rsidRPr="007065E4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21 «</w:t>
            </w:r>
            <w:proofErr w:type="spellStart"/>
            <w:r w:rsidRPr="007065E4">
              <w:rPr>
                <w:sz w:val="24"/>
                <w:szCs w:val="24"/>
              </w:rPr>
              <w:t>Малятко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Фурсенко </w:t>
            </w:r>
            <w:proofErr w:type="spellStart"/>
            <w:r w:rsidRPr="007065E4">
              <w:rPr>
                <w:sz w:val="24"/>
                <w:szCs w:val="24"/>
              </w:rPr>
              <w:t>Тетяна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Default="0078269A" w:rsidP="00697F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>17 «</w:t>
            </w:r>
            <w:proofErr w:type="spellStart"/>
            <w:r w:rsidRPr="007065E4">
              <w:rPr>
                <w:sz w:val="24"/>
                <w:szCs w:val="24"/>
              </w:rPr>
              <w:t>Усмішка</w:t>
            </w:r>
            <w:proofErr w:type="spellEnd"/>
            <w:r w:rsidRPr="007065E4">
              <w:rPr>
                <w:sz w:val="24"/>
                <w:szCs w:val="24"/>
              </w:rPr>
              <w:t xml:space="preserve">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</w:t>
            </w:r>
          </w:p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  <w:tr w:rsidR="0078269A" w:rsidRPr="007065E4" w:rsidTr="00697F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9829EF" w:rsidRDefault="0078269A" w:rsidP="00697FF2">
            <w:pPr>
              <w:pStyle w:val="a3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8E3E07" w:rsidRDefault="0078269A" w:rsidP="00697FF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4D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Білоцерківський район</w:t>
            </w:r>
            <w:r w:rsidRPr="007065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Білоцерківська міська 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  <w:r w:rsidRPr="007065E4">
              <w:rPr>
                <w:sz w:val="24"/>
                <w:szCs w:val="24"/>
              </w:rPr>
              <w:t xml:space="preserve">Хоменко Тамара </w:t>
            </w:r>
            <w:proofErr w:type="spellStart"/>
            <w:r w:rsidRPr="007065E4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Білоцерківський</w:t>
            </w:r>
            <w:proofErr w:type="spellEnd"/>
            <w:r w:rsidRPr="007065E4">
              <w:rPr>
                <w:sz w:val="24"/>
                <w:szCs w:val="24"/>
              </w:rPr>
              <w:t xml:space="preserve"> заклад </w:t>
            </w:r>
            <w:proofErr w:type="spellStart"/>
            <w:r w:rsidRPr="007065E4">
              <w:rPr>
                <w:sz w:val="24"/>
                <w:szCs w:val="24"/>
              </w:rPr>
              <w:t>дошкільної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5E4">
              <w:rPr>
                <w:sz w:val="24"/>
                <w:szCs w:val="24"/>
              </w:rPr>
              <w:t>освіти</w:t>
            </w:r>
            <w:proofErr w:type="spellEnd"/>
            <w:r w:rsidRPr="007065E4">
              <w:rPr>
                <w:sz w:val="24"/>
                <w:szCs w:val="24"/>
              </w:rPr>
              <w:t xml:space="preserve">  №</w:t>
            </w:r>
            <w:proofErr w:type="gramEnd"/>
            <w:r w:rsidRPr="007065E4">
              <w:rPr>
                <w:sz w:val="24"/>
                <w:szCs w:val="24"/>
              </w:rPr>
              <w:t xml:space="preserve">18 «Ясочка» </w:t>
            </w:r>
            <w:proofErr w:type="spellStart"/>
            <w:r w:rsidRPr="007065E4">
              <w:rPr>
                <w:sz w:val="24"/>
                <w:szCs w:val="24"/>
              </w:rPr>
              <w:t>Білоцерківської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міської</w:t>
            </w:r>
            <w:proofErr w:type="spellEnd"/>
            <w:r w:rsidRPr="007065E4">
              <w:rPr>
                <w:sz w:val="24"/>
                <w:szCs w:val="24"/>
              </w:rPr>
              <w:t xml:space="preserve"> ради </w:t>
            </w:r>
            <w:proofErr w:type="spellStart"/>
            <w:r w:rsidRPr="007065E4">
              <w:rPr>
                <w:sz w:val="24"/>
                <w:szCs w:val="24"/>
              </w:rPr>
              <w:t>Київської</w:t>
            </w:r>
            <w:proofErr w:type="spellEnd"/>
            <w:r w:rsidRPr="007065E4">
              <w:rPr>
                <w:sz w:val="24"/>
                <w:szCs w:val="24"/>
              </w:rPr>
              <w:t xml:space="preserve"> </w:t>
            </w:r>
            <w:proofErr w:type="spellStart"/>
            <w:r w:rsidRPr="007065E4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jc w:val="center"/>
              <w:rPr>
                <w:sz w:val="24"/>
                <w:szCs w:val="24"/>
              </w:rPr>
            </w:pPr>
            <w:proofErr w:type="spellStart"/>
            <w:r w:rsidRPr="007065E4">
              <w:rPr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A" w:rsidRPr="007065E4" w:rsidRDefault="0078269A" w:rsidP="00697FF2">
            <w:pPr>
              <w:rPr>
                <w:sz w:val="24"/>
                <w:szCs w:val="24"/>
              </w:rPr>
            </w:pPr>
          </w:p>
        </w:tc>
      </w:tr>
    </w:tbl>
    <w:p w:rsidR="00E338F0" w:rsidRDefault="00E338F0">
      <w:pPr>
        <w:spacing w:after="160" w:line="259" w:lineRule="auto"/>
        <w:rPr>
          <w:b/>
          <w:szCs w:val="28"/>
          <w:lang w:val="uk-UA"/>
        </w:rPr>
      </w:pPr>
    </w:p>
    <w:sectPr w:rsidR="00E338F0" w:rsidSect="002864AA">
      <w:pgSz w:w="16838" w:h="11906" w:orient="landscape"/>
      <w:pgMar w:top="284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27E2"/>
    <w:multiLevelType w:val="hybridMultilevel"/>
    <w:tmpl w:val="65FA9CB4"/>
    <w:lvl w:ilvl="0" w:tplc="08A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911"/>
    <w:rsid w:val="00006B31"/>
    <w:rsid w:val="00013DF2"/>
    <w:rsid w:val="00014D57"/>
    <w:rsid w:val="00027F44"/>
    <w:rsid w:val="0009144A"/>
    <w:rsid w:val="00092CDF"/>
    <w:rsid w:val="000F0089"/>
    <w:rsid w:val="001056A8"/>
    <w:rsid w:val="001100B4"/>
    <w:rsid w:val="00176065"/>
    <w:rsid w:val="001A44CE"/>
    <w:rsid w:val="001B228E"/>
    <w:rsid w:val="001D0911"/>
    <w:rsid w:val="001D16F4"/>
    <w:rsid w:val="001E3F1F"/>
    <w:rsid w:val="001E43E6"/>
    <w:rsid w:val="001F2329"/>
    <w:rsid w:val="00242402"/>
    <w:rsid w:val="0025411B"/>
    <w:rsid w:val="00285D95"/>
    <w:rsid w:val="002864AA"/>
    <w:rsid w:val="002922D8"/>
    <w:rsid w:val="002F7048"/>
    <w:rsid w:val="00347E71"/>
    <w:rsid w:val="00380AE5"/>
    <w:rsid w:val="003B6B45"/>
    <w:rsid w:val="004652AE"/>
    <w:rsid w:val="004E1ECE"/>
    <w:rsid w:val="004F501C"/>
    <w:rsid w:val="00521127"/>
    <w:rsid w:val="005B4296"/>
    <w:rsid w:val="005B5961"/>
    <w:rsid w:val="005C1333"/>
    <w:rsid w:val="0060391F"/>
    <w:rsid w:val="006217FB"/>
    <w:rsid w:val="00637B16"/>
    <w:rsid w:val="00681E38"/>
    <w:rsid w:val="006872EF"/>
    <w:rsid w:val="006A0AB2"/>
    <w:rsid w:val="006B13CA"/>
    <w:rsid w:val="006C735C"/>
    <w:rsid w:val="006E2292"/>
    <w:rsid w:val="007065E4"/>
    <w:rsid w:val="00732C6B"/>
    <w:rsid w:val="0078269A"/>
    <w:rsid w:val="007B0900"/>
    <w:rsid w:val="007D5578"/>
    <w:rsid w:val="007E6F95"/>
    <w:rsid w:val="008234EC"/>
    <w:rsid w:val="00826DB3"/>
    <w:rsid w:val="008D7A63"/>
    <w:rsid w:val="008E3E07"/>
    <w:rsid w:val="009045BB"/>
    <w:rsid w:val="00910D01"/>
    <w:rsid w:val="00942197"/>
    <w:rsid w:val="00971818"/>
    <w:rsid w:val="009A4939"/>
    <w:rsid w:val="00A2556B"/>
    <w:rsid w:val="00A3754F"/>
    <w:rsid w:val="00A548C9"/>
    <w:rsid w:val="00AA21BA"/>
    <w:rsid w:val="00B115C7"/>
    <w:rsid w:val="00B1692E"/>
    <w:rsid w:val="00B340E3"/>
    <w:rsid w:val="00B77F0A"/>
    <w:rsid w:val="00BA59AD"/>
    <w:rsid w:val="00C26141"/>
    <w:rsid w:val="00C440DF"/>
    <w:rsid w:val="00C470A8"/>
    <w:rsid w:val="00CC32C3"/>
    <w:rsid w:val="00CD1284"/>
    <w:rsid w:val="00CE6A47"/>
    <w:rsid w:val="00CF6761"/>
    <w:rsid w:val="00D02388"/>
    <w:rsid w:val="00D32F26"/>
    <w:rsid w:val="00D836E2"/>
    <w:rsid w:val="00DA3284"/>
    <w:rsid w:val="00DA511F"/>
    <w:rsid w:val="00DC651B"/>
    <w:rsid w:val="00DE7D91"/>
    <w:rsid w:val="00E338F0"/>
    <w:rsid w:val="00E401C9"/>
    <w:rsid w:val="00E53A9E"/>
    <w:rsid w:val="00E76559"/>
    <w:rsid w:val="00E974DA"/>
    <w:rsid w:val="00EA0069"/>
    <w:rsid w:val="00EA30C9"/>
    <w:rsid w:val="00EA3324"/>
    <w:rsid w:val="00EB2EEE"/>
    <w:rsid w:val="00EC3E7E"/>
    <w:rsid w:val="00F4203B"/>
    <w:rsid w:val="00F72724"/>
    <w:rsid w:val="00F76E31"/>
    <w:rsid w:val="00FA6A51"/>
    <w:rsid w:val="00FC0B74"/>
    <w:rsid w:val="00FD1DF0"/>
    <w:rsid w:val="00FF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6DFCCB3F-698A-4782-9D8E-A7E9523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347E7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8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548C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9">
    <w:name w:val="Основной текст (9)_"/>
    <w:link w:val="91"/>
    <w:uiPriority w:val="99"/>
    <w:locked/>
    <w:rsid w:val="00F72724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F72724"/>
    <w:pPr>
      <w:widowControl w:val="0"/>
      <w:shd w:val="clear" w:color="auto" w:fill="FFFFFF"/>
      <w:spacing w:line="298" w:lineRule="exact"/>
      <w:ind w:firstLine="80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7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7E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65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A75A-35CD-4430-A087-6149C2B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8</Pages>
  <Words>1757</Words>
  <Characters>10019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dcterms:created xsi:type="dcterms:W3CDTF">2021-09-22T07:16:00Z</dcterms:created>
  <dcterms:modified xsi:type="dcterms:W3CDTF">2023-02-02T09:49:00Z</dcterms:modified>
</cp:coreProperties>
</file>