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D7" w:rsidRDefault="00741ED7" w:rsidP="00DC66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2A2" w:rsidRPr="00993306" w:rsidRDefault="00B662A2" w:rsidP="00BD3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93306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Департамент освіти і науки Київської обласної державної адміністрації</w:t>
      </w:r>
    </w:p>
    <w:p w:rsidR="00B662A2" w:rsidRPr="00993306" w:rsidRDefault="00B662A2" w:rsidP="00BD3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93306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КНЗ КОР «Київський обласний інститут післядипломної освіти педагогічних кадрів»</w:t>
      </w:r>
    </w:p>
    <w:p w:rsidR="00B662A2" w:rsidRPr="00993306" w:rsidRDefault="00B662A2" w:rsidP="00BD3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93306">
        <w:rPr>
          <w:rFonts w:ascii="Times New Roman" w:eastAsia="Calibri" w:hAnsi="Times New Roman" w:cs="Times New Roman"/>
          <w:b/>
          <w:sz w:val="32"/>
          <w:szCs w:val="32"/>
          <w:lang w:val="uk-UA"/>
        </w:rPr>
        <w:t>Управління освіти виконавчого комітету Фастівської міської ради</w:t>
      </w:r>
    </w:p>
    <w:p w:rsidR="00B662A2" w:rsidRPr="00993306" w:rsidRDefault="00B662A2" w:rsidP="00BD3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93306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Заклад дошкільної освіти №8 «Джерельце» (ясла-садок комбінованого типу)</w:t>
      </w:r>
    </w:p>
    <w:p w:rsidR="00BD362C" w:rsidRDefault="00BD362C" w:rsidP="009933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B662A2" w:rsidRPr="00993306" w:rsidRDefault="00F62EF5" w:rsidP="009933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9330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Обласна педагогічна студія</w:t>
      </w:r>
    </w:p>
    <w:p w:rsidR="00F62EF5" w:rsidRPr="00993306" w:rsidRDefault="00C4625F" w:rsidP="00C4625F">
      <w:pPr>
        <w:tabs>
          <w:tab w:val="center" w:pos="6733"/>
          <w:tab w:val="right" w:pos="13467"/>
        </w:tabs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ab/>
      </w:r>
      <w:r w:rsidR="00877CF7" w:rsidRPr="0099330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для директорів</w:t>
      </w:r>
      <w:r w:rsidR="00411EDA" w:rsidRPr="0099330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, </w:t>
      </w:r>
      <w:proofErr w:type="spellStart"/>
      <w:r w:rsidR="00877CF7" w:rsidRPr="00993306">
        <w:rPr>
          <w:rFonts w:ascii="Times New Roman" w:eastAsia="Times New Roman" w:hAnsi="Times New Roman" w:cs="Times New Roman"/>
          <w:b/>
          <w:sz w:val="32"/>
          <w:szCs w:val="32"/>
        </w:rPr>
        <w:t>педагогічних</w:t>
      </w:r>
      <w:proofErr w:type="spellEnd"/>
      <w:r w:rsidR="00877CF7" w:rsidRPr="0099330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77CF7" w:rsidRPr="00993306">
        <w:rPr>
          <w:rFonts w:ascii="Times New Roman" w:eastAsia="Times New Roman" w:hAnsi="Times New Roman" w:cs="Times New Roman"/>
          <w:b/>
          <w:sz w:val="32"/>
          <w:szCs w:val="32"/>
        </w:rPr>
        <w:t>працівників</w:t>
      </w:r>
      <w:proofErr w:type="spellEnd"/>
      <w:r w:rsidR="00877CF7" w:rsidRPr="00993306">
        <w:rPr>
          <w:rFonts w:ascii="Times New Roman" w:eastAsia="Times New Roman" w:hAnsi="Times New Roman" w:cs="Times New Roman"/>
          <w:b/>
          <w:sz w:val="32"/>
          <w:szCs w:val="32"/>
        </w:rPr>
        <w:t xml:space="preserve"> ЗДО з </w:t>
      </w:r>
      <w:r w:rsidR="00877CF7" w:rsidRPr="0099330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інклюзивними</w:t>
      </w:r>
      <w:r w:rsidR="00F62EF5" w:rsidRPr="0099330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груп</w:t>
      </w:r>
      <w:r w:rsidR="00877CF7" w:rsidRPr="0099330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ами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ab/>
      </w:r>
    </w:p>
    <w:p w:rsidR="00F62EF5" w:rsidRPr="00993306" w:rsidRDefault="00F62EF5" w:rsidP="003A2D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</w:pPr>
      <w:r w:rsidRPr="00F62EF5">
        <w:rPr>
          <w:rFonts w:ascii="Times New Roman" w:eastAsia="Times New Roman" w:hAnsi="Times New Roman" w:cs="Times New Roman"/>
          <w:b/>
          <w:sz w:val="28"/>
          <w:lang w:val="uk-UA"/>
        </w:rPr>
        <w:t>з теми</w:t>
      </w:r>
      <w:r w:rsidR="00E53D7D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Pr="0099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  <w:t xml:space="preserve">«Комплексний підхід в організації інклюзивного навчання дітей </w:t>
      </w:r>
      <w:r w:rsidR="00993306" w:rsidRPr="0099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  <w:t>і</w:t>
      </w:r>
      <w:r w:rsidRPr="0099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  <w:t>з розладами</w:t>
      </w:r>
    </w:p>
    <w:p w:rsidR="00F62EF5" w:rsidRPr="00993306" w:rsidRDefault="006B783C" w:rsidP="00F62E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</w:pPr>
      <w:r w:rsidRPr="00993306">
        <w:rPr>
          <w:rFonts w:ascii="Times New Roman" w:eastAsia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49536" behindDoc="1" locked="0" layoutInCell="1" allowOverlap="1" wp14:anchorId="6377FF95" wp14:editId="0D94E487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628775" cy="1550035"/>
            <wp:effectExtent l="0" t="0" r="9525" b="0"/>
            <wp:wrapTight wrapText="bothSides">
              <wp:wrapPolygon edited="0">
                <wp:start x="0" y="0"/>
                <wp:lineTo x="0" y="21237"/>
                <wp:lineTo x="21474" y="21237"/>
                <wp:lineTo x="21474" y="0"/>
                <wp:lineTo x="0" y="0"/>
              </wp:wrapPolygon>
            </wp:wrapTight>
            <wp:docPr id="3" name="Рисунок 3" descr="C:\Users\User\Desktop\Педстудія 2\изображение_viber_2021-09-17_13-35-58-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дстудія 2\изображение_viber_2021-09-17_13-35-58-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62EF5" w:rsidRPr="0099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  <w:t>аутистичного</w:t>
      </w:r>
      <w:proofErr w:type="spellEnd"/>
      <w:r w:rsidR="00F62EF5" w:rsidRPr="0099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  <w:t xml:space="preserve"> спектру в закладі дошкільної освіти»</w:t>
      </w:r>
    </w:p>
    <w:p w:rsidR="00137C4F" w:rsidRDefault="00CE6EF8" w:rsidP="008D33C0">
      <w:pPr>
        <w:spacing w:after="200" w:line="276" w:lineRule="auto"/>
        <w:ind w:right="-425"/>
        <w:jc w:val="center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288289</wp:posOffset>
                </wp:positionV>
                <wp:extent cx="9486900" cy="9620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869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DB8CA" id="Прямоугольник 13" o:spid="_x0000_s1026" style="position:absolute;margin-left:-.45pt;margin-top:22.7pt;width:747pt;height:7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" fillcolor="#ddd [3204]" strokecolor="#6e6e6e [1604]" strokeweight="1pt">
                <v:path arrowok="t"/>
              </v:rect>
            </w:pict>
          </mc:Fallback>
        </mc:AlternateContent>
      </w:r>
    </w:p>
    <w:p w:rsidR="00742075" w:rsidRPr="006B783C" w:rsidRDefault="00137C4F" w:rsidP="00F47384">
      <w:pPr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66B13">
        <w:rPr>
          <w:rFonts w:ascii="Times New Roman" w:eastAsia="Times New Roman" w:hAnsi="Times New Roman" w:cs="Times New Roman"/>
          <w:b/>
          <w:sz w:val="28"/>
          <w:lang w:val="uk-UA"/>
        </w:rPr>
        <w:t xml:space="preserve">Керівник : </w:t>
      </w:r>
      <w:proofErr w:type="spellStart"/>
      <w:r w:rsidRPr="00266B13">
        <w:rPr>
          <w:rFonts w:ascii="Times New Roman" w:eastAsia="Times New Roman" w:hAnsi="Times New Roman" w:cs="Times New Roman"/>
          <w:b/>
          <w:i/>
          <w:sz w:val="28"/>
          <w:lang w:val="uk-UA"/>
        </w:rPr>
        <w:t>Салтикова</w:t>
      </w:r>
      <w:proofErr w:type="spellEnd"/>
      <w:r w:rsidRPr="00266B13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Тетяна Олексіївна, </w:t>
      </w:r>
      <w:r w:rsidR="006B783C" w:rsidRPr="00266B13">
        <w:rPr>
          <w:rFonts w:ascii="Times New Roman" w:eastAsia="Times New Roman" w:hAnsi="Times New Roman" w:cs="Times New Roman"/>
          <w:i/>
          <w:sz w:val="28"/>
          <w:lang w:val="uk-UA"/>
        </w:rPr>
        <w:t>директор</w:t>
      </w:r>
      <w:r w:rsidR="00DB24C3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 w:rsidRP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закладу</w:t>
      </w:r>
      <w:r w:rsidR="00B85FE3" w:rsidRP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дошкільної освіти   (ясла-садок комбінованого типу)</w:t>
      </w:r>
      <w:r w:rsidRP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№</w:t>
      </w:r>
      <w:r w:rsidR="001C53A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>8 «Джерельце»</w:t>
      </w:r>
      <w:r w:rsidR="00B85FE3" w:rsidRP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6B783C" w:rsidRP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>Фастівської міської рад</w:t>
      </w:r>
      <w:r w:rsid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и</w:t>
      </w:r>
      <w:r w:rsidR="00742075" w:rsidRPr="00266B13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Київської області</w:t>
      </w:r>
    </w:p>
    <w:p w:rsidR="006B783C" w:rsidRDefault="006B783C" w:rsidP="0074207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B783C" w:rsidRDefault="006B783C" w:rsidP="0074207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F2866" w:rsidRPr="00877CF7" w:rsidRDefault="00CE6EF8" w:rsidP="00F47384">
      <w:pPr>
        <w:tabs>
          <w:tab w:val="left" w:pos="285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193675</wp:posOffset>
                </wp:positionV>
                <wp:extent cx="9490710" cy="848360"/>
                <wp:effectExtent l="0" t="0" r="15240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0710" cy="848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3B36D" id="Прямоугольник 11" o:spid="_x0000_s1026" style="position:absolute;margin-left:-1.5pt;margin-top:15.25pt;width:747.3pt;height:66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" fillcolor="#ddd [3204]" strokecolor="#6e6e6e [1604]" strokeweight="1pt">
                <v:path arrowok="t"/>
              </v:rect>
            </w:pict>
          </mc:Fallback>
        </mc:AlternateContent>
      </w:r>
      <w:r w:rsidR="00737D3C" w:rsidRPr="00742075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146685</wp:posOffset>
            </wp:positionV>
            <wp:extent cx="1771650" cy="1583055"/>
            <wp:effectExtent l="0" t="0" r="0" b="0"/>
            <wp:wrapTight wrapText="bothSides">
              <wp:wrapPolygon edited="0">
                <wp:start x="0" y="0"/>
                <wp:lineTo x="0" y="21314"/>
                <wp:lineTo x="21368" y="21314"/>
                <wp:lineTo x="21368" y="0"/>
                <wp:lineTo x="0" y="0"/>
              </wp:wrapPolygon>
            </wp:wrapTight>
            <wp:docPr id="2" name="Рисунок 2" descr="E:\zagurska.jpg.pagespeed.ce.a9DC_vaJ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agurska.jpg.pagespeed.ce.a9DC_vaJP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B13" w:rsidRDefault="00E81CA3" w:rsidP="004F441F">
      <w:pPr>
        <w:tabs>
          <w:tab w:val="left" w:pos="6510"/>
        </w:tabs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3148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Координатор: </w:t>
      </w:r>
      <w:proofErr w:type="spellStart"/>
      <w:r w:rsidR="00775765" w:rsidRPr="0093148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Загурська</w:t>
      </w:r>
      <w:proofErr w:type="spellEnd"/>
      <w:r w:rsidR="00775765" w:rsidRPr="0093148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Світлана Миколаївна</w:t>
      </w:r>
      <w:r w:rsidR="0093148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, </w:t>
      </w:r>
      <w:r w:rsidR="00931486" w:rsidRPr="0093148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методист</w:t>
      </w:r>
      <w:r w:rsidR="00D1181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="00B335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ц</w:t>
      </w:r>
      <w:r w:rsidR="00931486" w:rsidRPr="0093148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ентр</w:t>
      </w:r>
      <w:r w:rsidR="00D1181C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підтримки інклюзивної освіти</w:t>
      </w:r>
      <w:r w:rsidR="00931486" w:rsidRPr="00931486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="00D1181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доцент кафедри </w:t>
      </w:r>
      <w:r w:rsidR="00B335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</w:t>
      </w:r>
      <w:r w:rsidR="00D1181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едагогіки, психології та менеджменту освіти </w:t>
      </w:r>
      <w:r w:rsidR="00D1181C" w:rsidRPr="0093148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КНЗ КОР «КОІПОПК»</w:t>
      </w:r>
      <w:r w:rsidR="004F441F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="004F441F" w:rsidRPr="004F441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4F441F" w:rsidRPr="0093148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кандидат філософських наук</w:t>
      </w:r>
    </w:p>
    <w:p w:rsidR="004F2866" w:rsidRPr="00266B13" w:rsidRDefault="00266B13" w:rsidP="00266B13">
      <w:pPr>
        <w:tabs>
          <w:tab w:val="left" w:pos="651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ab/>
      </w:r>
    </w:p>
    <w:p w:rsidR="005B7A40" w:rsidRPr="00D1181C" w:rsidRDefault="005B7A40" w:rsidP="006428C2">
      <w:pPr>
        <w:spacing w:after="200" w:line="276" w:lineRule="auto"/>
        <w:ind w:right="-283"/>
        <w:rPr>
          <w:rFonts w:ascii="Times New Roman" w:eastAsia="Times New Roman" w:hAnsi="Times New Roman" w:cs="Times New Roman"/>
          <w:sz w:val="28"/>
          <w:lang w:val="uk-UA"/>
        </w:rPr>
      </w:pPr>
    </w:p>
    <w:p w:rsidR="00B85FE3" w:rsidRDefault="00F47384" w:rsidP="004F2866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lang w:val="en-US"/>
        </w:rPr>
      </w:pPr>
      <w:r w:rsidRPr="00D1181C">
        <w:rPr>
          <w:rFonts w:ascii="Times New Roman" w:eastAsia="Times New Roman" w:hAnsi="Times New Roman" w:cs="Times New Roman"/>
          <w:b/>
          <w:noProof/>
          <w:sz w:val="28"/>
          <w:lang w:val="uk-UA"/>
        </w:rPr>
        <w:t xml:space="preserve">                              </w:t>
      </w:r>
      <w:r w:rsidR="005B7A40" w:rsidRPr="005B7A40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3270738" cy="995045"/>
            <wp:effectExtent l="0" t="0" r="6350" b="0"/>
            <wp:docPr id="14" name="Рисунок 14" descr="C:\Users\User\Desktop\Педстудія 2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студія 2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07" cy="100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84" w:rsidRPr="00F47384" w:rsidRDefault="00CE6EF8" w:rsidP="004F286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-66675</wp:posOffset>
                </wp:positionV>
                <wp:extent cx="11101705" cy="8081645"/>
                <wp:effectExtent l="0" t="0" r="2349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01705" cy="80816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B1C67" id="Прямоугольник 10" o:spid="_x0000_s1026" style="position:absolute;margin-left:0;margin-top:-5.25pt;width:874.15pt;height:636.35pt;z-index:-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" fillcolor="#00b0f0" strokecolor="#6e6e6e [1604]" strokeweight="1pt">
                <v:path arrowok="t"/>
                <w10:wrap anchorx="page"/>
              </v:rect>
            </w:pict>
          </mc:Fallback>
        </mc:AlternateContent>
      </w:r>
    </w:p>
    <w:p w:rsidR="005B7A40" w:rsidRDefault="005B7A40" w:rsidP="004F28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B662A2" w:rsidRPr="005B7A40" w:rsidRDefault="00D10749" w:rsidP="003D30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uk-UA"/>
        </w:rPr>
      </w:pPr>
      <w:r w:rsidRPr="005B7A40">
        <w:rPr>
          <w:rFonts w:ascii="Times New Roman" w:eastAsia="Times New Roman" w:hAnsi="Times New Roman" w:cs="Times New Roman"/>
          <w:b/>
          <w:i/>
          <w:sz w:val="48"/>
          <w:szCs w:val="48"/>
          <w:lang w:val="uk-UA"/>
        </w:rPr>
        <w:t>Основні питання роботи педагогічної студії:</w:t>
      </w:r>
    </w:p>
    <w:p w:rsidR="00DA68B7" w:rsidRDefault="00CE6EF8" w:rsidP="0044030B">
      <w:pPr>
        <w:tabs>
          <w:tab w:val="left" w:pos="6405"/>
          <w:tab w:val="center" w:pos="730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263525</wp:posOffset>
                </wp:positionV>
                <wp:extent cx="4109720" cy="2049780"/>
                <wp:effectExtent l="0" t="0" r="24130" b="2667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9720" cy="2049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226B2" id="Скругленный прямоугольник 18" o:spid="_x0000_s1026" style="position:absolute;margin-left:377.65pt;margin-top:20.75pt;width:323.6pt;height:161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" fillcolor="#ddd [3204]" strokecolor="#6e6e6e [1604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243205</wp:posOffset>
                </wp:positionV>
                <wp:extent cx="4290060" cy="2049780"/>
                <wp:effectExtent l="0" t="0" r="15240" b="2667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0060" cy="2049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2A663" id="Скругленный прямоугольник 16" o:spid="_x0000_s1026" style="position:absolute;margin-left:3.45pt;margin-top:19.15pt;width:337.8pt;height:161.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" fillcolor="#ddd [3204]" strokecolor="#6e6e6e [1604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218440</wp:posOffset>
                </wp:positionV>
                <wp:extent cx="4143375" cy="2362200"/>
                <wp:effectExtent l="0" t="0" r="28575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236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A6023" id="Скругленный прямоугольник 5" o:spid="_x0000_s1026" style="position:absolute;margin-left:377.5pt;margin-top:17.2pt;width:326.25pt;height:18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" fillcolor="white [3201]" strokecolor="#4d4d4d [3209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4229100" cy="2486025"/>
                <wp:effectExtent l="0" t="0" r="19050" b="285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2486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60C" w:rsidRPr="00A21114" w:rsidRDefault="00AA360C" w:rsidP="00AA360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0;margin-top:7.45pt;width:333pt;height:195.75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" fillcolor="white [3201]" strokecolor="#4d4d4d [3209]" strokeweight="1pt">
                <v:stroke joinstyle="miter"/>
                <v:path arrowok="t"/>
                <v:textbox>
                  <w:txbxContent>
                    <w:p w:rsidR="00AA360C" w:rsidRPr="00A21114" w:rsidRDefault="00AA360C" w:rsidP="00AA360C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30B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="0044030B">
        <w:rPr>
          <w:rFonts w:ascii="Times New Roman" w:eastAsia="Times New Roman" w:hAnsi="Times New Roman" w:cs="Times New Roman"/>
          <w:b/>
          <w:sz w:val="28"/>
          <w:lang w:val="uk-UA"/>
        </w:rPr>
        <w:tab/>
      </w:r>
    </w:p>
    <w:p w:rsidR="00523894" w:rsidRPr="00F47384" w:rsidRDefault="00E131CC" w:rsidP="009261BD">
      <w:pPr>
        <w:tabs>
          <w:tab w:val="left" w:pos="8970"/>
          <w:tab w:val="left" w:pos="988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77CF7"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44030B" w:rsidRPr="005B7A40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="0044030B"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DA68B7"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«Технології командної взаємодії»</w:t>
      </w:r>
      <w:r w:rsidR="00F47384" w:rsidRPr="00877C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41B7F"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44030B"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«Допоміжні технології:</w:t>
      </w:r>
      <w:r w:rsidR="009261BD"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</w:t>
      </w:r>
      <w:r w:rsidR="0077450F"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ожливості для</w:t>
      </w:r>
    </w:p>
    <w:p w:rsidR="0032471F" w:rsidRPr="00F47384" w:rsidRDefault="0032471F" w:rsidP="0032471F">
      <w:pPr>
        <w:tabs>
          <w:tab w:val="left" w:pos="832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E131CC" w:rsidRPr="00877C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розвитку та спілкування»</w:t>
      </w:r>
    </w:p>
    <w:p w:rsidR="0032471F" w:rsidRPr="00F47384" w:rsidRDefault="00DF521B" w:rsidP="0032471F">
      <w:pPr>
        <w:tabs>
          <w:tab w:val="left" w:pos="83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384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15240</wp:posOffset>
            </wp:positionV>
            <wp:extent cx="1382400" cy="1198800"/>
            <wp:effectExtent l="0" t="0" r="8255" b="1905"/>
            <wp:wrapNone/>
            <wp:docPr id="4" name="Рисунок 4" descr="C:\Users\User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384" w:rsidRPr="00877C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A21114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A21114" w:rsidRPr="00F473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32471F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«Міждисциплінарна командна</w:t>
      </w:r>
      <w:r w:rsidR="00F47384" w:rsidRPr="00877C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2471F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32471F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Основні ідеї ТЕССН підходу </w:t>
      </w:r>
    </w:p>
    <w:p w:rsidR="0032471F" w:rsidRPr="00F47384" w:rsidRDefault="00DF521B" w:rsidP="0032471F">
      <w:pPr>
        <w:tabs>
          <w:tab w:val="left" w:pos="1006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3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6350</wp:posOffset>
            </wp:positionV>
            <wp:extent cx="1047600" cy="871200"/>
            <wp:effectExtent l="0" t="0" r="635" b="5715"/>
            <wp:wrapNone/>
            <wp:docPr id="6" name="Рисунок 6" descr="ПЕКС – Система альтернативной коммуникации с помощью карточек -  презентация,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КС – Система альтернативной коммуникации с помощью карточек -  презентация,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384" w:rsidRPr="00F473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32471F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взаємодія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супроводу дитини з РАС                                                                 в навчанні дітей  </w:t>
      </w:r>
      <w:r w:rsidR="0032471F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з РАС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32471F" w:rsidRPr="00F47384" w:rsidRDefault="0032471F" w:rsidP="00C75F96">
      <w:pPr>
        <w:tabs>
          <w:tab w:val="left" w:pos="8205"/>
          <w:tab w:val="left" w:pos="83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в освітньому просторі ЗДО»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47384" w:rsidRPr="00877C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2. «АДК в ЗДО"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32471F" w:rsidRPr="00F47384" w:rsidRDefault="00F47384" w:rsidP="00C75F96">
      <w:pPr>
        <w:tabs>
          <w:tab w:val="left" w:pos="9900"/>
          <w:tab w:val="left" w:pos="1006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3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32471F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3D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471F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2. «Діти дощу- хто вони?»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473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583D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«Формування мовленнєвої 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32471F" w:rsidRPr="00F47384" w:rsidRDefault="0032471F" w:rsidP="00C75F96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F47384" w:rsidRPr="00F473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7384" w:rsidRPr="00F473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3. «Технології взаємодії з родинами,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компетентності дітей з РАС»</w:t>
      </w:r>
    </w:p>
    <w:p w:rsidR="0032471F" w:rsidRPr="00F47384" w:rsidRDefault="0032471F" w:rsidP="00C75F96">
      <w:pPr>
        <w:tabs>
          <w:tab w:val="left" w:pos="8970"/>
          <w:tab w:val="left" w:pos="9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що   виховують</w:t>
      </w:r>
      <w:r w:rsidR="0013406A" w:rsidRPr="00134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дітей з РАС»</w:t>
      </w:r>
      <w:r w:rsidR="00F47384" w:rsidRPr="001340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75F96" w:rsidRPr="00F47384">
        <w:rPr>
          <w:rFonts w:ascii="Times New Roman" w:eastAsia="Times New Roman" w:hAnsi="Times New Roman" w:cs="Times New Roman"/>
          <w:sz w:val="24"/>
          <w:szCs w:val="24"/>
          <w:lang w:val="uk-UA"/>
        </w:rPr>
        <w:t>4. «3-С терапія для дітей з РАС»</w:t>
      </w:r>
    </w:p>
    <w:p w:rsidR="0077450F" w:rsidRPr="009261BD" w:rsidRDefault="0077450F" w:rsidP="00C75F96">
      <w:pPr>
        <w:tabs>
          <w:tab w:val="left" w:pos="8970"/>
          <w:tab w:val="left" w:pos="9885"/>
        </w:tabs>
        <w:spacing w:after="0" w:line="276" w:lineRule="auto"/>
        <w:rPr>
          <w:rFonts w:eastAsia="Times New Roman" w:cstheme="minorHAnsi"/>
          <w:sz w:val="24"/>
          <w:szCs w:val="24"/>
          <w:lang w:val="uk-UA"/>
        </w:rPr>
      </w:pPr>
    </w:p>
    <w:p w:rsidR="009261BD" w:rsidRDefault="009261BD" w:rsidP="009261BD">
      <w:pPr>
        <w:pStyle w:val="a3"/>
        <w:tabs>
          <w:tab w:val="left" w:pos="8970"/>
          <w:tab w:val="left" w:pos="9885"/>
        </w:tabs>
        <w:spacing w:after="200" w:line="276" w:lineRule="auto"/>
        <w:ind w:left="10215"/>
        <w:rPr>
          <w:rFonts w:eastAsia="Times New Roman" w:cstheme="minorHAnsi"/>
          <w:sz w:val="24"/>
          <w:szCs w:val="24"/>
          <w:lang w:val="uk-UA"/>
        </w:rPr>
      </w:pPr>
    </w:p>
    <w:p w:rsidR="00814E89" w:rsidRPr="0077450F" w:rsidRDefault="00814E89" w:rsidP="009261BD">
      <w:pPr>
        <w:pStyle w:val="a3"/>
        <w:tabs>
          <w:tab w:val="left" w:pos="8970"/>
          <w:tab w:val="left" w:pos="9885"/>
        </w:tabs>
        <w:spacing w:after="200" w:line="276" w:lineRule="auto"/>
        <w:ind w:left="10215"/>
        <w:rPr>
          <w:rFonts w:eastAsia="Times New Roman" w:cstheme="minorHAnsi"/>
          <w:sz w:val="24"/>
          <w:szCs w:val="24"/>
          <w:lang w:val="uk-UA"/>
        </w:rPr>
      </w:pPr>
    </w:p>
    <w:p w:rsidR="00814E89" w:rsidRDefault="00CE6EF8" w:rsidP="00814E89">
      <w:pPr>
        <w:tabs>
          <w:tab w:val="left" w:pos="936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279400</wp:posOffset>
                </wp:positionV>
                <wp:extent cx="4269740" cy="1969770"/>
                <wp:effectExtent l="0" t="0" r="16510" b="1143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740" cy="196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B6CCA" id="Скругленный прямоугольник 19" o:spid="_x0000_s1026" style="position:absolute;margin-left:187.8pt;margin-top:22pt;width:336.2pt;height:155.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" fillcolor="#ddd [3204]" strokecolor="#6e6e6e [1604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posOffset>2242185</wp:posOffset>
                </wp:positionH>
                <wp:positionV relativeFrom="paragraph">
                  <wp:posOffset>128905</wp:posOffset>
                </wp:positionV>
                <wp:extent cx="4143375" cy="2228850"/>
                <wp:effectExtent l="0" t="0" r="28575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2228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0CA5A" id="Скругленный прямоугольник 7" o:spid="_x0000_s1026" style="position:absolute;margin-left:176.55pt;margin-top:10.15pt;width:326.25pt;height:175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" fillcolor="white [3201]" strokecolor="#4d4d4d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B662A2" w:rsidRPr="00E131CC" w:rsidRDefault="008B0AB5" w:rsidP="00F47384">
      <w:pPr>
        <w:tabs>
          <w:tab w:val="left" w:pos="936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131CC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309880</wp:posOffset>
            </wp:positionV>
            <wp:extent cx="1085546" cy="1085850"/>
            <wp:effectExtent l="0" t="0" r="635" b="0"/>
            <wp:wrapNone/>
            <wp:docPr id="8" name="Рисунок 8" descr="Батькам про сенсорну інтеграцію – Рогатин ІР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тькам про сенсорну інтеграцію – Рогатин ІР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77" cy="10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B7F" w:rsidRPr="00E131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</w:t>
      </w:r>
      <w:r w:rsidR="00523894" w:rsidRPr="00E131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«Механізми сенсорної інтеграції»</w:t>
      </w:r>
    </w:p>
    <w:p w:rsidR="00041B7F" w:rsidRDefault="00523894" w:rsidP="00814E89">
      <w:pPr>
        <w:tabs>
          <w:tab w:val="left" w:pos="1185"/>
          <w:tab w:val="left" w:pos="5115"/>
          <w:tab w:val="left" w:pos="5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="00814E89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="00F47384" w:rsidRPr="00877CF7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814E89" w:rsidRPr="003B4E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041B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«Нормалізація стану дитини з </w:t>
      </w:r>
    </w:p>
    <w:p w:rsidR="00814E89" w:rsidRPr="003B4E7A" w:rsidRDefault="00041B7F" w:rsidP="00814E89">
      <w:pPr>
        <w:tabs>
          <w:tab w:val="left" w:pos="1185"/>
          <w:tab w:val="left" w:pos="5115"/>
          <w:tab w:val="left" w:pos="5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сенсорними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дисфункціями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041B7F" w:rsidRDefault="0013406A" w:rsidP="00F47384">
      <w:pPr>
        <w:tabs>
          <w:tab w:val="left" w:pos="1185"/>
          <w:tab w:val="left" w:pos="5115"/>
          <w:tab w:val="left" w:pos="52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7C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041B7F">
        <w:rPr>
          <w:rFonts w:ascii="Times New Roman" w:eastAsia="Times New Roman" w:hAnsi="Times New Roman" w:cs="Times New Roman"/>
          <w:sz w:val="24"/>
          <w:szCs w:val="24"/>
          <w:lang w:val="uk-UA"/>
        </w:rPr>
        <w:t>2. «Сенсорні кімнати та їх</w:t>
      </w:r>
    </w:p>
    <w:p w:rsidR="00814E89" w:rsidRDefault="00041B7F" w:rsidP="00814E89">
      <w:pPr>
        <w:tabs>
          <w:tab w:val="left" w:pos="1185"/>
          <w:tab w:val="left" w:pos="5115"/>
          <w:tab w:val="left" w:pos="5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структурованість»</w:t>
      </w:r>
    </w:p>
    <w:p w:rsidR="00CE2344" w:rsidRDefault="00CE2344" w:rsidP="00814E89">
      <w:pPr>
        <w:tabs>
          <w:tab w:val="left" w:pos="1185"/>
          <w:tab w:val="left" w:pos="5115"/>
          <w:tab w:val="left" w:pos="5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F47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3. «Механізми сенсорної інтеграції </w:t>
      </w:r>
    </w:p>
    <w:p w:rsidR="00CE2344" w:rsidRDefault="00CE2344" w:rsidP="00814E89">
      <w:pPr>
        <w:tabs>
          <w:tab w:val="left" w:pos="1185"/>
          <w:tab w:val="left" w:pos="5115"/>
          <w:tab w:val="left" w:pos="5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з дітьми РАС»</w:t>
      </w:r>
    </w:p>
    <w:p w:rsidR="00CE2344" w:rsidRPr="003B4E7A" w:rsidRDefault="00CE2344" w:rsidP="00814E89">
      <w:pPr>
        <w:tabs>
          <w:tab w:val="left" w:pos="1185"/>
          <w:tab w:val="left" w:pos="5115"/>
          <w:tab w:val="left" w:pos="5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662A2" w:rsidRPr="00993306" w:rsidRDefault="00814E89" w:rsidP="00993306">
      <w:pPr>
        <w:tabs>
          <w:tab w:val="left" w:pos="1185"/>
          <w:tab w:val="left" w:pos="5115"/>
          <w:tab w:val="left" w:pos="5235"/>
        </w:tabs>
        <w:spacing w:after="200" w:line="276" w:lineRule="auto"/>
        <w:rPr>
          <w:rFonts w:eastAsia="Times New Roman" w:cstheme="minorHAnsi"/>
          <w:sz w:val="24"/>
          <w:szCs w:val="24"/>
          <w:lang w:val="uk-UA"/>
        </w:rPr>
      </w:pPr>
      <w:r w:rsidRPr="00814E89">
        <w:rPr>
          <w:rFonts w:eastAsia="Times New Roman" w:cstheme="minorHAnsi"/>
          <w:sz w:val="24"/>
          <w:szCs w:val="24"/>
          <w:lang w:val="uk-UA"/>
        </w:rPr>
        <w:tab/>
      </w:r>
      <w:r w:rsidR="00CE2344">
        <w:rPr>
          <w:rFonts w:eastAsia="Times New Roman" w:cstheme="minorHAnsi"/>
          <w:sz w:val="24"/>
          <w:szCs w:val="24"/>
          <w:lang w:val="uk-UA"/>
        </w:rPr>
        <w:tab/>
      </w:r>
    </w:p>
    <w:p w:rsidR="00B662A2" w:rsidRPr="00B662A2" w:rsidRDefault="00B662A2" w:rsidP="00B662A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62D07" w:rsidRPr="00D1181C" w:rsidRDefault="00762D07" w:rsidP="00B5715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B662A2" w:rsidRDefault="00841094" w:rsidP="00EF42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Шановні учасники обласної педагогічної студії!</w:t>
      </w:r>
    </w:p>
    <w:p w:rsidR="00807C8E" w:rsidRDefault="00546053" w:rsidP="00E640A6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У січні</w:t>
      </w:r>
      <w:r w:rsidR="00841094">
        <w:rPr>
          <w:rFonts w:ascii="Times New Roman" w:eastAsia="Times New Roman" w:hAnsi="Times New Roman" w:cs="Times New Roman"/>
          <w:b/>
          <w:sz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="00841094">
        <w:rPr>
          <w:rFonts w:ascii="Times New Roman" w:eastAsia="Times New Roman" w:hAnsi="Times New Roman" w:cs="Times New Roman"/>
          <w:b/>
          <w:sz w:val="28"/>
          <w:lang w:val="uk-UA"/>
        </w:rPr>
        <w:t xml:space="preserve"> року </w:t>
      </w:r>
      <w:r w:rsidR="00841094" w:rsidRPr="00841094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для директорів, </w:t>
      </w:r>
      <w:r w:rsidR="00C4625F">
        <w:rPr>
          <w:rFonts w:ascii="Times New Roman" w:eastAsia="Times New Roman" w:hAnsi="Times New Roman" w:cs="Times New Roman"/>
          <w:sz w:val="28"/>
          <w:u w:val="single"/>
          <w:lang w:val="uk-UA"/>
        </w:rPr>
        <w:t>педагогічних працівників</w:t>
      </w:r>
      <w:r w:rsidR="00841094" w:rsidRPr="00841094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</w:t>
      </w:r>
      <w:r w:rsidR="00C4625F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ЗДО з </w:t>
      </w:r>
      <w:r w:rsidR="00841094" w:rsidRPr="00841094">
        <w:rPr>
          <w:rFonts w:ascii="Times New Roman" w:eastAsia="Times New Roman" w:hAnsi="Times New Roman" w:cs="Times New Roman"/>
          <w:sz w:val="28"/>
          <w:u w:val="single"/>
          <w:lang w:val="uk-UA"/>
        </w:rPr>
        <w:t>інклюзивни</w:t>
      </w:r>
      <w:r w:rsidR="00C4625F">
        <w:rPr>
          <w:rFonts w:ascii="Times New Roman" w:eastAsia="Times New Roman" w:hAnsi="Times New Roman" w:cs="Times New Roman"/>
          <w:sz w:val="28"/>
          <w:u w:val="single"/>
          <w:lang w:val="uk-UA"/>
        </w:rPr>
        <w:t>ми</w:t>
      </w:r>
      <w:r w:rsidR="00841094" w:rsidRPr="00841094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груп</w:t>
      </w:r>
      <w:r w:rsidR="00C4625F">
        <w:rPr>
          <w:rFonts w:ascii="Times New Roman" w:eastAsia="Times New Roman" w:hAnsi="Times New Roman" w:cs="Times New Roman"/>
          <w:sz w:val="28"/>
          <w:u w:val="single"/>
          <w:lang w:val="uk-UA"/>
        </w:rPr>
        <w:t>ами</w:t>
      </w:r>
      <w:r w:rsidR="00746DC3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</w:t>
      </w:r>
      <w:r w:rsidR="00841094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</w:t>
      </w:r>
      <w:r w:rsidR="00841094">
        <w:rPr>
          <w:rFonts w:ascii="Times New Roman" w:eastAsia="Times New Roman" w:hAnsi="Times New Roman" w:cs="Times New Roman"/>
          <w:sz w:val="28"/>
          <w:lang w:val="uk-UA"/>
        </w:rPr>
        <w:t>відбу</w:t>
      </w:r>
      <w:r>
        <w:rPr>
          <w:rFonts w:ascii="Times New Roman" w:eastAsia="Times New Roman" w:hAnsi="Times New Roman" w:cs="Times New Roman"/>
          <w:sz w:val="28"/>
          <w:lang w:val="uk-UA"/>
        </w:rPr>
        <w:t>деться</w:t>
      </w:r>
      <w:r w:rsidR="0084109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друге заняття</w:t>
      </w:r>
      <w:r w:rsidR="00841094">
        <w:rPr>
          <w:rFonts w:ascii="Times New Roman" w:eastAsia="Times New Roman" w:hAnsi="Times New Roman" w:cs="Times New Roman"/>
          <w:sz w:val="28"/>
          <w:lang w:val="uk-UA"/>
        </w:rPr>
        <w:t xml:space="preserve"> обласної педа</w:t>
      </w:r>
      <w:r w:rsidR="00807C8E">
        <w:rPr>
          <w:rFonts w:ascii="Times New Roman" w:eastAsia="Times New Roman" w:hAnsi="Times New Roman" w:cs="Times New Roman"/>
          <w:sz w:val="28"/>
          <w:lang w:val="uk-UA"/>
        </w:rPr>
        <w:t xml:space="preserve">гогічної студії </w:t>
      </w:r>
      <w:proofErr w:type="spellStart"/>
      <w:r w:rsidR="00807C8E">
        <w:rPr>
          <w:rFonts w:ascii="Times New Roman" w:eastAsia="Times New Roman" w:hAnsi="Times New Roman" w:cs="Times New Roman"/>
          <w:sz w:val="28"/>
          <w:lang w:val="uk-UA"/>
        </w:rPr>
        <w:t>Салтикової</w:t>
      </w:r>
      <w:proofErr w:type="spellEnd"/>
      <w:r w:rsidR="00746DC3">
        <w:rPr>
          <w:rFonts w:ascii="Times New Roman" w:eastAsia="Times New Roman" w:hAnsi="Times New Roman" w:cs="Times New Roman"/>
          <w:sz w:val="28"/>
          <w:lang w:val="uk-UA"/>
        </w:rPr>
        <w:t xml:space="preserve"> Тетяни Олексіївни з теми</w:t>
      </w:r>
      <w:r w:rsidR="00807C8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07C8E" w:rsidRPr="00807C8E"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807C8E" w:rsidRPr="00807C8E">
        <w:rPr>
          <w:rFonts w:ascii="Times New Roman" w:eastAsia="Times New Roman" w:hAnsi="Times New Roman" w:cs="Times New Roman"/>
          <w:b/>
          <w:sz w:val="28"/>
          <w:lang w:val="uk-UA"/>
        </w:rPr>
        <w:t xml:space="preserve">Комплексний підхід в організації інклюзивного навчання дітей з розладами </w:t>
      </w:r>
      <w:proofErr w:type="spellStart"/>
      <w:r w:rsidR="00807C8E" w:rsidRPr="00807C8E">
        <w:rPr>
          <w:rFonts w:ascii="Times New Roman" w:eastAsia="Times New Roman" w:hAnsi="Times New Roman" w:cs="Times New Roman"/>
          <w:b/>
          <w:sz w:val="28"/>
          <w:lang w:val="uk-UA"/>
        </w:rPr>
        <w:t>аутистичного</w:t>
      </w:r>
      <w:proofErr w:type="spellEnd"/>
      <w:r w:rsidR="00807C8E" w:rsidRPr="00807C8E">
        <w:rPr>
          <w:rFonts w:ascii="Times New Roman" w:eastAsia="Times New Roman" w:hAnsi="Times New Roman" w:cs="Times New Roman"/>
          <w:b/>
          <w:sz w:val="28"/>
          <w:lang w:val="uk-UA"/>
        </w:rPr>
        <w:t xml:space="preserve"> спектру в закладі дошкільної освіти</w:t>
      </w:r>
      <w:r w:rsidR="00807C8E" w:rsidRPr="00A64FB9">
        <w:rPr>
          <w:rFonts w:ascii="Times New Roman" w:eastAsia="Times New Roman" w:hAnsi="Times New Roman" w:cs="Times New Roman"/>
          <w:i/>
          <w:sz w:val="28"/>
          <w:lang w:val="uk-UA"/>
        </w:rPr>
        <w:t>» (на базі закладу дошкільної освіти №8 «Джерельце»)</w:t>
      </w:r>
    </w:p>
    <w:p w:rsidR="008D5D99" w:rsidRDefault="008D5D99" w:rsidP="00E64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Адреса проведення заходу: </w:t>
      </w:r>
      <w:r w:rsidRPr="008D5D99">
        <w:rPr>
          <w:rFonts w:ascii="Times New Roman" w:eastAsia="Times New Roman" w:hAnsi="Times New Roman" w:cs="Times New Roman"/>
          <w:sz w:val="28"/>
          <w:lang w:val="uk-UA"/>
        </w:rPr>
        <w:t>м. Фастів Київської області вул. Ярослава Мудрого 42а.</w:t>
      </w:r>
    </w:p>
    <w:p w:rsidR="00ED3A39" w:rsidRDefault="00ED3A39" w:rsidP="00E64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D3A39">
        <w:rPr>
          <w:rFonts w:ascii="Times New Roman" w:eastAsia="Times New Roman" w:hAnsi="Times New Roman" w:cs="Times New Roman"/>
          <w:b/>
          <w:sz w:val="28"/>
          <w:lang w:val="uk-UA"/>
        </w:rPr>
        <w:t>Початок заняття: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10.00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662A2" w:rsidRDefault="00B662A2" w:rsidP="00E640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2B000D">
        <w:rPr>
          <w:rFonts w:ascii="Times New Roman" w:eastAsia="Times New Roman" w:hAnsi="Times New Roman" w:cs="Times New Roman"/>
          <w:b/>
          <w:sz w:val="28"/>
          <w:lang w:val="uk-UA"/>
        </w:rPr>
        <w:t>Доїзд</w:t>
      </w:r>
      <w:proofErr w:type="spellEnd"/>
      <w:r w:rsidRPr="002B000D">
        <w:rPr>
          <w:rFonts w:ascii="Times New Roman" w:eastAsia="Times New Roman" w:hAnsi="Times New Roman" w:cs="Times New Roman"/>
          <w:b/>
          <w:sz w:val="28"/>
          <w:lang w:val="uk-UA"/>
        </w:rPr>
        <w:t>:</w:t>
      </w:r>
      <w:r w:rsidR="00B33515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Pr="002B000D">
        <w:rPr>
          <w:rFonts w:ascii="Times New Roman" w:eastAsia="Times New Roman" w:hAnsi="Times New Roman" w:cs="Times New Roman"/>
          <w:i/>
          <w:sz w:val="28"/>
          <w:lang w:val="uk-UA"/>
        </w:rPr>
        <w:t xml:space="preserve">з </w:t>
      </w:r>
      <w:r w:rsidRPr="002B000D">
        <w:rPr>
          <w:rFonts w:ascii="Times New Roman" w:eastAsia="Times New Roman" w:hAnsi="Times New Roman" w:cs="Times New Roman"/>
          <w:i/>
          <w:sz w:val="28"/>
          <w:u w:val="single"/>
          <w:lang w:val="uk-UA"/>
        </w:rPr>
        <w:t>Києва</w:t>
      </w:r>
      <w:r w:rsidRPr="002B000D">
        <w:rPr>
          <w:rFonts w:ascii="Times New Roman" w:eastAsia="Times New Roman" w:hAnsi="Times New Roman" w:cs="Times New Roman"/>
          <w:sz w:val="28"/>
          <w:lang w:val="uk-UA"/>
        </w:rPr>
        <w:t xml:space="preserve"> їхати від залізничного вокзалу </w:t>
      </w:r>
      <w:proofErr w:type="spellStart"/>
      <w:r w:rsidRPr="002B000D">
        <w:rPr>
          <w:rFonts w:ascii="Times New Roman" w:eastAsia="Times New Roman" w:hAnsi="Times New Roman" w:cs="Times New Roman"/>
          <w:b/>
          <w:i/>
          <w:sz w:val="28"/>
          <w:lang w:val="uk-UA"/>
        </w:rPr>
        <w:t>електропотягом</w:t>
      </w:r>
      <w:proofErr w:type="spellEnd"/>
      <w:r w:rsidRPr="002B000D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"Київ-Фастів"</w:t>
      </w:r>
      <w:r w:rsidRPr="002B000D">
        <w:rPr>
          <w:rFonts w:ascii="Times New Roman" w:eastAsia="Times New Roman" w:hAnsi="Times New Roman" w:cs="Times New Roman"/>
          <w:sz w:val="28"/>
          <w:lang w:val="uk-UA"/>
        </w:rPr>
        <w:t xml:space="preserve"> о </w:t>
      </w:r>
      <w:r w:rsidR="002B000D">
        <w:rPr>
          <w:rFonts w:ascii="Times New Roman" w:eastAsia="Times New Roman" w:hAnsi="Times New Roman" w:cs="Times New Roman"/>
          <w:sz w:val="28"/>
          <w:lang w:val="uk-UA"/>
        </w:rPr>
        <w:t>0</w:t>
      </w:r>
      <w:r w:rsidR="002B000D" w:rsidRPr="002B000D">
        <w:rPr>
          <w:rFonts w:ascii="Times New Roman" w:eastAsia="Times New Roman" w:hAnsi="Times New Roman" w:cs="Times New Roman"/>
          <w:b/>
          <w:sz w:val="28"/>
          <w:lang w:val="uk-UA"/>
        </w:rPr>
        <w:t>7.</w:t>
      </w:r>
      <w:r w:rsidR="002B000D">
        <w:rPr>
          <w:rFonts w:ascii="Times New Roman" w:eastAsia="Times New Roman" w:hAnsi="Times New Roman" w:cs="Times New Roman"/>
          <w:b/>
          <w:sz w:val="28"/>
          <w:lang w:val="uk-UA"/>
        </w:rPr>
        <w:t>19 ( 08.59 прибуття у Фастів).</w:t>
      </w:r>
      <w:r>
        <w:rPr>
          <w:rFonts w:ascii="Times New Roman" w:eastAsia="Times New Roman" w:hAnsi="Times New Roman" w:cs="Times New Roman"/>
          <w:sz w:val="28"/>
        </w:rPr>
        <w:t> </w:t>
      </w:r>
      <w:r w:rsidRPr="002B000D">
        <w:rPr>
          <w:rFonts w:ascii="Times New Roman" w:eastAsia="Times New Roman" w:hAnsi="Times New Roman" w:cs="Times New Roman"/>
          <w:sz w:val="28"/>
          <w:lang w:val="uk-UA"/>
        </w:rPr>
        <w:t>У Фастові із залізничного вокзалу через підземний</w:t>
      </w:r>
      <w:r w:rsidR="00746DC3">
        <w:rPr>
          <w:rFonts w:ascii="Times New Roman" w:eastAsia="Times New Roman" w:hAnsi="Times New Roman" w:cs="Times New Roman"/>
          <w:sz w:val="28"/>
          <w:lang w:val="uk-UA"/>
        </w:rPr>
        <w:t xml:space="preserve"> перехід перейти до автовокзалу</w:t>
      </w:r>
      <w:r w:rsidRPr="002B000D">
        <w:rPr>
          <w:rFonts w:ascii="Times New Roman" w:eastAsia="Times New Roman" w:hAnsi="Times New Roman" w:cs="Times New Roman"/>
          <w:sz w:val="28"/>
          <w:lang w:val="uk-UA"/>
        </w:rPr>
        <w:t xml:space="preserve">, від автовокзалу маршрутним таксі </w:t>
      </w:r>
      <w:r>
        <w:rPr>
          <w:rFonts w:ascii="Times New Roman" w:eastAsia="Times New Roman" w:hAnsi="Times New Roman" w:cs="Times New Roman"/>
          <w:sz w:val="28"/>
          <w:lang w:val="uk-UA"/>
        </w:rPr>
        <w:t>№1,</w:t>
      </w:r>
      <w:r w:rsidR="00E640A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="00C4502E">
        <w:rPr>
          <w:rFonts w:ascii="Times New Roman" w:eastAsia="Times New Roman" w:hAnsi="Times New Roman" w:cs="Times New Roman"/>
          <w:sz w:val="28"/>
          <w:lang w:val="uk-UA"/>
        </w:rPr>
        <w:t xml:space="preserve"> до зупинки «Вечірній базар» та пройти до вулиці Ярослава Мудрого</w:t>
      </w:r>
      <w:r w:rsidR="00746DC3">
        <w:rPr>
          <w:rFonts w:ascii="Times New Roman" w:eastAsia="Times New Roman" w:hAnsi="Times New Roman" w:cs="Times New Roman"/>
          <w:sz w:val="28"/>
          <w:lang w:val="uk-UA"/>
        </w:rPr>
        <w:t>;</w:t>
      </w:r>
      <w:r w:rsidRPr="002B000D">
        <w:rPr>
          <w:rFonts w:ascii="Times New Roman" w:eastAsia="Times New Roman" w:hAnsi="Times New Roman" w:cs="Times New Roman"/>
          <w:sz w:val="28"/>
          <w:lang w:val="uk-UA"/>
        </w:rPr>
        <w:t xml:space="preserve"> маршрутним таксі №10 «</w:t>
      </w:r>
      <w:proofErr w:type="spellStart"/>
      <w:r w:rsidRPr="002B000D">
        <w:rPr>
          <w:rFonts w:ascii="Times New Roman" w:eastAsia="Times New Roman" w:hAnsi="Times New Roman" w:cs="Times New Roman"/>
          <w:sz w:val="28"/>
          <w:lang w:val="uk-UA"/>
        </w:rPr>
        <w:t>Снігурівка</w:t>
      </w:r>
      <w:proofErr w:type="spellEnd"/>
      <w:r w:rsidRPr="002B000D">
        <w:rPr>
          <w:rFonts w:ascii="Times New Roman" w:eastAsia="Times New Roman" w:hAnsi="Times New Roman" w:cs="Times New Roman"/>
          <w:sz w:val="28"/>
          <w:lang w:val="uk-UA"/>
        </w:rPr>
        <w:t>-Вокзал</w:t>
      </w:r>
      <w:r w:rsidR="00746DC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B000D">
        <w:rPr>
          <w:rFonts w:ascii="Times New Roman" w:eastAsia="Times New Roman" w:hAnsi="Times New Roman" w:cs="Times New Roman"/>
          <w:sz w:val="28"/>
          <w:lang w:val="uk-UA"/>
        </w:rPr>
        <w:t xml:space="preserve">- вул. </w:t>
      </w:r>
      <w:r w:rsidRPr="00D1181C">
        <w:rPr>
          <w:rFonts w:ascii="Times New Roman" w:eastAsia="Times New Roman" w:hAnsi="Times New Roman" w:cs="Times New Roman"/>
          <w:sz w:val="28"/>
          <w:lang w:val="uk-UA"/>
        </w:rPr>
        <w:t>Ярослава Мудрого» до зупинки</w:t>
      </w:r>
      <w:r w:rsidR="00E76A0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640A6">
        <w:rPr>
          <w:rFonts w:ascii="Times New Roman" w:eastAsia="Times New Roman" w:hAnsi="Times New Roman" w:cs="Times New Roman"/>
          <w:sz w:val="28"/>
          <w:lang w:val="uk-UA"/>
        </w:rPr>
        <w:t>«</w:t>
      </w:r>
      <w:r w:rsidRPr="00D1181C">
        <w:rPr>
          <w:rFonts w:ascii="Times New Roman" w:eastAsia="Times New Roman" w:hAnsi="Times New Roman" w:cs="Times New Roman"/>
          <w:sz w:val="28"/>
          <w:lang w:val="uk-UA"/>
        </w:rPr>
        <w:t>вул. Ярослава Мудрого</w:t>
      </w:r>
      <w:r w:rsidR="00E640A6">
        <w:rPr>
          <w:rFonts w:ascii="Times New Roman" w:eastAsia="Times New Roman" w:hAnsi="Times New Roman" w:cs="Times New Roman"/>
          <w:sz w:val="28"/>
          <w:lang w:val="uk-UA"/>
        </w:rPr>
        <w:t>»</w:t>
      </w:r>
      <w:r w:rsidRPr="00D1181C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E76A0F" w:rsidRPr="00E76A0F" w:rsidRDefault="00E76A0F" w:rsidP="00E640A6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E76A0F">
        <w:rPr>
          <w:rFonts w:ascii="Times New Roman" w:eastAsia="Times New Roman" w:hAnsi="Times New Roman" w:cs="Times New Roman"/>
          <w:i/>
          <w:sz w:val="28"/>
          <w:lang w:val="uk-UA"/>
        </w:rPr>
        <w:t xml:space="preserve">Інші можливі варіанти </w:t>
      </w:r>
      <w:proofErr w:type="spellStart"/>
      <w:r w:rsidRPr="00E76A0F">
        <w:rPr>
          <w:rFonts w:ascii="Times New Roman" w:eastAsia="Times New Roman" w:hAnsi="Times New Roman" w:cs="Times New Roman"/>
          <w:i/>
          <w:sz w:val="28"/>
          <w:lang w:val="uk-UA"/>
        </w:rPr>
        <w:t>доїзду</w:t>
      </w:r>
      <w:proofErr w:type="spellEnd"/>
      <w:r w:rsidRPr="00E76A0F">
        <w:rPr>
          <w:rFonts w:ascii="Times New Roman" w:eastAsia="Times New Roman" w:hAnsi="Times New Roman" w:cs="Times New Roman"/>
          <w:i/>
          <w:sz w:val="28"/>
          <w:lang w:val="uk-UA"/>
        </w:rPr>
        <w:t xml:space="preserve"> з’ясовувати індивідуально.</w:t>
      </w:r>
    </w:p>
    <w:p w:rsidR="00B85FE3" w:rsidRDefault="00B85FE3" w:rsidP="00B662A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85FE3">
        <w:rPr>
          <w:rFonts w:ascii="Times New Roman" w:eastAsia="Times New Roman" w:hAnsi="Times New Roman" w:cs="Times New Roman"/>
          <w:b/>
          <w:sz w:val="28"/>
          <w:lang w:val="uk-UA"/>
        </w:rPr>
        <w:t>Контактні телефони:</w:t>
      </w:r>
    </w:p>
    <w:p w:rsidR="00B85FE3" w:rsidRDefault="00B85FE3" w:rsidP="00B662A2">
      <w:pPr>
        <w:spacing w:after="20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+380674254943</w:t>
      </w:r>
      <w:r w:rsidR="00EC0444">
        <w:rPr>
          <w:rFonts w:ascii="Times New Roman" w:eastAsia="Times New Roman" w:hAnsi="Times New Roman" w:cs="Times New Roman"/>
          <w:b/>
          <w:sz w:val="28"/>
          <w:lang w:val="uk-UA"/>
        </w:rPr>
        <w:t xml:space="preserve"> – </w:t>
      </w:r>
      <w:proofErr w:type="spellStart"/>
      <w:r w:rsidR="00EC0444" w:rsidRPr="00EC0444">
        <w:rPr>
          <w:rFonts w:ascii="Times New Roman" w:eastAsia="Times New Roman" w:hAnsi="Times New Roman" w:cs="Times New Roman"/>
          <w:b/>
          <w:i/>
          <w:sz w:val="28"/>
          <w:lang w:val="uk-UA"/>
        </w:rPr>
        <w:t>Салтикова</w:t>
      </w:r>
      <w:proofErr w:type="spellEnd"/>
      <w:r w:rsidR="00EC0444" w:rsidRPr="00EC0444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Тетяна Олексіївна,</w:t>
      </w:r>
      <w:r w:rsidR="00746DC3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</w:t>
      </w:r>
      <w:r w:rsidR="00B33515">
        <w:rPr>
          <w:rFonts w:ascii="Times New Roman" w:eastAsia="Times New Roman" w:hAnsi="Times New Roman" w:cs="Times New Roman"/>
          <w:sz w:val="28"/>
          <w:lang w:val="uk-UA"/>
        </w:rPr>
        <w:t xml:space="preserve">керівник, </w:t>
      </w:r>
    </w:p>
    <w:p w:rsidR="00EC0444" w:rsidRPr="00CE5572" w:rsidRDefault="00CE5572" w:rsidP="00CE5572">
      <w:pPr>
        <w:spacing w:after="20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E557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+380508053780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E640A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C0444" w:rsidRPr="00CE55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Загурська</w:t>
      </w:r>
      <w:proofErr w:type="spellEnd"/>
      <w:r w:rsidR="00EC0444" w:rsidRPr="00CE557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Світлана Миколаївна, </w:t>
      </w:r>
      <w:r w:rsidR="00EC0444" w:rsidRPr="00CE5572">
        <w:rPr>
          <w:rFonts w:ascii="Times New Roman" w:eastAsia="Times New Roman" w:hAnsi="Times New Roman" w:cs="Times New Roman"/>
          <w:sz w:val="28"/>
          <w:lang w:val="uk-UA"/>
        </w:rPr>
        <w:t xml:space="preserve"> координатор обласної педагогічної студії</w:t>
      </w:r>
    </w:p>
    <w:p w:rsidR="00953796" w:rsidRPr="00953796" w:rsidRDefault="00953796" w:rsidP="0095379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37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</w:t>
      </w:r>
    </w:p>
    <w:p w:rsidR="00953796" w:rsidRPr="00953796" w:rsidRDefault="00953796" w:rsidP="0095379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учасників обласної педагогічної студії</w:t>
      </w:r>
      <w:r w:rsidR="0099330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Салтикової</w:t>
      </w:r>
      <w:proofErr w:type="spellEnd"/>
      <w:r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Тетяни Олексіївни , директора</w:t>
      </w:r>
    </w:p>
    <w:p w:rsidR="00953796" w:rsidRPr="00953796" w:rsidRDefault="00953796" w:rsidP="0095379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Закладу дошкільної освіти (ясла-садок) комбінованого типу№8 «Джерельце»</w:t>
      </w:r>
    </w:p>
    <w:p w:rsidR="00953796" w:rsidRPr="00953796" w:rsidRDefault="00993306" w:rsidP="00993306">
      <w:pPr>
        <w:widowControl w:val="0"/>
        <w:tabs>
          <w:tab w:val="center" w:pos="6733"/>
          <w:tab w:val="left" w:pos="108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="00953796"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управління освіти Фастівської міської ради Київської області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  <w:t xml:space="preserve"> </w:t>
      </w:r>
    </w:p>
    <w:p w:rsidR="00953796" w:rsidRPr="00953796" w:rsidRDefault="00953796" w:rsidP="0099330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із теми </w:t>
      </w:r>
      <w:r w:rsidRPr="0095379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«Комплексний підхід в організації інклюзивного навчання дітей </w:t>
      </w:r>
      <w:r w:rsidR="0099330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і</w:t>
      </w:r>
      <w:r w:rsidRPr="0095379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 розладами </w:t>
      </w:r>
      <w:proofErr w:type="spellStart"/>
      <w:r w:rsidRPr="0095379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аутистичного</w:t>
      </w:r>
      <w:proofErr w:type="spellEnd"/>
      <w:r w:rsidRPr="0095379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спектру в закладі </w:t>
      </w:r>
      <w:r w:rsidR="0099330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</w:t>
      </w:r>
      <w:r w:rsidRPr="0095379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ошкільної освіти»</w:t>
      </w:r>
    </w:p>
    <w:p w:rsidR="00953796" w:rsidRPr="00953796" w:rsidRDefault="00953796" w:rsidP="00953796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953796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для </w:t>
      </w:r>
      <w:r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директорів, педагогічних працівників  </w:t>
      </w:r>
      <w:r w:rsidR="0028015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ЗДО </w:t>
      </w:r>
      <w:r w:rsidRPr="00953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 інклюзивними групами</w:t>
      </w:r>
    </w:p>
    <w:tbl>
      <w:tblPr>
        <w:tblStyle w:val="1"/>
        <w:tblW w:w="15418" w:type="dxa"/>
        <w:tblLook w:val="04A0" w:firstRow="1" w:lastRow="0" w:firstColumn="1" w:lastColumn="0" w:noHBand="0" w:noVBand="1"/>
      </w:tblPr>
      <w:tblGrid>
        <w:gridCol w:w="551"/>
        <w:gridCol w:w="4461"/>
        <w:gridCol w:w="2552"/>
        <w:gridCol w:w="2787"/>
        <w:gridCol w:w="2532"/>
        <w:gridCol w:w="845"/>
        <w:gridCol w:w="845"/>
        <w:gridCol w:w="845"/>
      </w:tblGrid>
      <w:tr w:rsidR="00953796" w:rsidRPr="00953796" w:rsidTr="00E640A6">
        <w:trPr>
          <w:trHeight w:val="561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Район, громада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Заклад освіти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2535" w:type="dxa"/>
            <w:gridSpan w:val="3"/>
          </w:tcPr>
          <w:p w:rsidR="00953796" w:rsidRPr="00953796" w:rsidRDefault="00CE6EF8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462279</wp:posOffset>
                      </wp:positionH>
                      <wp:positionV relativeFrom="paragraph">
                        <wp:posOffset>147320</wp:posOffset>
                      </wp:positionV>
                      <wp:extent cx="0" cy="1257300"/>
                      <wp:effectExtent l="0" t="0" r="19050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BD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36.4pt;margin-top:11.6pt;width:0;height:99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995679</wp:posOffset>
                      </wp:positionH>
                      <wp:positionV relativeFrom="paragraph">
                        <wp:posOffset>178435</wp:posOffset>
                      </wp:positionV>
                      <wp:extent cx="0" cy="1053465"/>
                      <wp:effectExtent l="0" t="0" r="19050" b="1333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53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1857" id="Прямая со стрелкой 9" o:spid="_x0000_s1026" type="#_x0000_t32" style="position:absolute;margin-left:78.4pt;margin-top:14.05pt;width:0;height:82.9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"/>
                  </w:pict>
                </mc:Fallback>
              </mc:AlternateContent>
            </w:r>
            <w:r w:rsidR="00953796" w:rsidRPr="009537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 Відвідування</w:t>
            </w:r>
          </w:p>
          <w:p w:rsidR="00953796" w:rsidRPr="00953796" w:rsidRDefault="00CE6EF8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-6351</wp:posOffset>
                      </wp:positionV>
                      <wp:extent cx="157162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E3EE" id="Прямая со стрелкой 1" o:spid="_x0000_s1026" type="#_x0000_t32" style="position:absolute;margin-left:-5.25pt;margin-top:-.5pt;width:123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"/>
                  </w:pict>
                </mc:Fallback>
              </mc:AlternateContent>
            </w:r>
            <w:r w:rsidR="00953796" w:rsidRPr="009537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1          2          3</w:t>
            </w:r>
          </w:p>
        </w:tc>
      </w:tr>
      <w:tr w:rsidR="00E640A6" w:rsidRPr="00953796" w:rsidTr="000454DC">
        <w:trPr>
          <w:trHeight w:val="168"/>
        </w:trPr>
        <w:tc>
          <w:tcPr>
            <w:tcW w:w="551" w:type="dxa"/>
          </w:tcPr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461" w:type="dxa"/>
          </w:tcPr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vAlign w:val="bottom"/>
          </w:tcPr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7" w:type="dxa"/>
          </w:tcPr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32" w:type="dxa"/>
          </w:tcPr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E640A6" w:rsidRPr="00E640A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640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01.10.</w:t>
            </w:r>
          </w:p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640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845" w:type="dxa"/>
          </w:tcPr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E640A6" w:rsidRPr="00953796" w:rsidRDefault="00E640A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68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Александрова </w:t>
            </w: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НаталiяМиколаīвна</w:t>
            </w:r>
            <w:proofErr w:type="spellEnd"/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(ясла-садок) №4 «Зірочка»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Практичний 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68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Бедренко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Валентина Петрівна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№9 «Берізка»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Практичний 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68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Ватах Людмила Миколаївна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№9 «Берізка»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68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Кагарлицька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Ведмеденко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Вікторівна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дошкільноїосвіти</w:t>
            </w:r>
            <w:proofErr w:type="spellEnd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(ясла-сад) "Теремок" Кагарлицької міської ради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Асистент-вихователя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68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Волкова Людмила Анатоліївна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ЗДО"Дзвіночок"№11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68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ГригоревськаОлена</w:t>
            </w:r>
            <w:proofErr w:type="spellEnd"/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Чеславівна</w:t>
            </w:r>
            <w:proofErr w:type="spellEnd"/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Великоснітинський</w:t>
            </w:r>
            <w:proofErr w:type="spellEnd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ЗДО «Сонечко»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595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Дворніченко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Великоснітинський</w:t>
            </w:r>
            <w:proofErr w:type="spellEnd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ЗДО «Сонечко»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875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Дідик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Вікторія Володимирівна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 </w:t>
            </w:r>
            <w:proofErr w:type="spellStart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дошкільноїосвіти</w:t>
            </w:r>
            <w:proofErr w:type="spellEnd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№2 "Ромашка"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F359F">
        <w:trPr>
          <w:trHeight w:val="274"/>
        </w:trPr>
        <w:tc>
          <w:tcPr>
            <w:tcW w:w="551" w:type="dxa"/>
          </w:tcPr>
          <w:p w:rsidR="00953796" w:rsidRDefault="001F36AF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  <w:p w:rsidR="000F359F" w:rsidRDefault="000F359F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0F359F" w:rsidRDefault="000F359F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0F359F" w:rsidRDefault="000F359F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0F359F" w:rsidRPr="00953796" w:rsidRDefault="000F359F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Жуковська Вікторія Іванівна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№8 «Джерельце»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89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Закусіло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Людмила Анатоліївна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№8 «Джерельце»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Асистент-вихователя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875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Загайнова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Андріївна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 </w:t>
            </w:r>
            <w:proofErr w:type="spellStart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дошкільноїосвіти</w:t>
            </w:r>
            <w:proofErr w:type="spellEnd"/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№5 "Сонечко"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595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Іванченко Анастасія </w:t>
            </w: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Констянтинівна</w:t>
            </w:r>
            <w:proofErr w:type="spellEnd"/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Фастівський НВК "ДНЗ-ЗОШ І-ІІІ ст. N3"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595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Карпелюк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Наталія Миколаївна 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№8 «Джерельце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595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Короленко Любов Євгенівна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№8 «Джерельце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577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Кошеленко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Олександра Василівна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№8 «Джерельце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875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Мельник Ірина Олексіївна</w:t>
            </w:r>
          </w:p>
        </w:tc>
        <w:tc>
          <w:tcPr>
            <w:tcW w:w="2787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№11»Дзвіночок»</w:t>
            </w:r>
          </w:p>
        </w:tc>
        <w:tc>
          <w:tcPr>
            <w:tcW w:w="253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Вихователь-методист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609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Кагарлицька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Мелещенко Лілія Валеріївна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 (ясла-сад) "Теремок" Кагарлицької міської ради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1277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Мороз Ольга Василівна</w:t>
            </w: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Заклад дошкільної освіти (ясла-садок) </w:t>
            </w:r>
            <w:proofErr w:type="spellStart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загальногорозвитку</w:t>
            </w:r>
            <w:proofErr w:type="spellEnd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7 «Журавлик»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Тетіївська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Поліщук Марія Анатоліївна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 установа "Інклюзивно-ресурсний центр" Тетіївської міської ради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Поліщук Наталія Анатоліївна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 дошкільної освіти№11 "Дзвіночок""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Пархоменко Алла Василівна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 дошкільної освіти№11 "Дзвіночок""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1F36AF">
        <w:trPr>
          <w:trHeight w:val="416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4461" w:type="dxa"/>
          </w:tcPr>
          <w:p w:rsid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Тетіївська міська ТГ</w:t>
            </w:r>
          </w:p>
          <w:p w:rsid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953796" w:rsidRDefault="00953796" w:rsidP="0095379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953796" w:rsidRDefault="00953796" w:rsidP="001F36A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Присяжнюк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Юлія Миколаївна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 установа "Інклюзивно-ресурсний центр" Тетіївської міської ради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Романова Ольга Василівна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№8 «Джерельце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Асистент-вихователя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Свірська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Алла Леонідівна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 дошкільної освіти №8 «Джерельце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Практичний-психолог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Семещук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Олена Георгіївна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Фастівськоїміської</w:t>
            </w:r>
            <w:proofErr w:type="spellEnd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ради "</w:t>
            </w:r>
            <w:proofErr w:type="spellStart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Фастівськийнавчально</w:t>
            </w:r>
            <w:proofErr w:type="spellEnd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-реабілітаційний центр"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Практичний-психолог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Семенова Анна Ігорівна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Дошкільнийнавчальний</w:t>
            </w:r>
            <w:proofErr w:type="spellEnd"/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заклад (дитячий садок) "Віночок"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Асистент-вихователя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Тарабріна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Олена Вікторівна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 дошкільної освіти №2 «Ромашка»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Вихователь-методист, 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Трушнікова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Ганна Олександрівна</w:t>
            </w: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 дошкільної освіти №11»Дзвіночок»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Тубелець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Ірина Миколаївна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 дошкільної освіти №9 «Берізка»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Химич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Ніна Василівна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 дошкільної освіти №11»Дзвіночок»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3796" w:rsidRPr="00953796" w:rsidTr="000454DC">
        <w:trPr>
          <w:trHeight w:val="332"/>
        </w:trPr>
        <w:tc>
          <w:tcPr>
            <w:tcW w:w="55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4461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552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Шерстньова</w:t>
            </w:r>
            <w:proofErr w:type="spellEnd"/>
            <w:r w:rsidRPr="00953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Стелла Григорівна</w:t>
            </w:r>
          </w:p>
        </w:tc>
        <w:tc>
          <w:tcPr>
            <w:tcW w:w="2787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 загального</w:t>
            </w:r>
          </w:p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розвитку № 7 «Журавлик»</w:t>
            </w:r>
          </w:p>
        </w:tc>
        <w:tc>
          <w:tcPr>
            <w:tcW w:w="2532" w:type="dxa"/>
            <w:vAlign w:val="bottom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5" w:type="dxa"/>
          </w:tcPr>
          <w:p w:rsidR="00953796" w:rsidRPr="00953796" w:rsidRDefault="00953796" w:rsidP="0095379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953796" w:rsidRPr="00953796" w:rsidRDefault="00953796" w:rsidP="00953796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953796" w:rsidRPr="00953796" w:rsidRDefault="00953796" w:rsidP="00953796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A4268A" w:rsidRDefault="00A4268A" w:rsidP="00B662A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4268A" w:rsidRDefault="00A4268A" w:rsidP="00B662A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EA20CA" w:rsidRPr="00A324C1" w:rsidRDefault="00EA20CA" w:rsidP="00B662A2">
      <w:pPr>
        <w:spacing w:after="200" w:line="276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EA20CA" w:rsidRDefault="00EA20CA" w:rsidP="00B662A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EA20CA" w:rsidRDefault="00EA20CA" w:rsidP="00B662A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EA20CA" w:rsidRDefault="00EA20CA" w:rsidP="00B662A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EA20CA" w:rsidSect="008D33C0">
      <w:pgSz w:w="16838" w:h="11906" w:orient="landscape"/>
      <w:pgMar w:top="0" w:right="223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18C5"/>
    <w:multiLevelType w:val="hybridMultilevel"/>
    <w:tmpl w:val="63E00C86"/>
    <w:lvl w:ilvl="0" w:tplc="86E0AE3A">
      <w:start w:val="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4C117FCF"/>
    <w:multiLevelType w:val="hybridMultilevel"/>
    <w:tmpl w:val="9F74B22E"/>
    <w:lvl w:ilvl="0" w:tplc="9A0071C8">
      <w:start w:val="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575F21AB"/>
    <w:multiLevelType w:val="hybridMultilevel"/>
    <w:tmpl w:val="7DB4C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36EC"/>
    <w:multiLevelType w:val="hybridMultilevel"/>
    <w:tmpl w:val="1AEE8482"/>
    <w:lvl w:ilvl="0" w:tplc="89504EB6">
      <w:start w:val="1"/>
      <w:numFmt w:val="decimal"/>
      <w:lvlText w:val="%1."/>
      <w:lvlJc w:val="left"/>
      <w:pPr>
        <w:ind w:left="9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75" w:hanging="360"/>
      </w:pPr>
    </w:lvl>
    <w:lvl w:ilvl="2" w:tplc="0422001B" w:tentative="1">
      <w:start w:val="1"/>
      <w:numFmt w:val="lowerRoman"/>
      <w:lvlText w:val="%3."/>
      <w:lvlJc w:val="right"/>
      <w:pPr>
        <w:ind w:left="11295" w:hanging="180"/>
      </w:pPr>
    </w:lvl>
    <w:lvl w:ilvl="3" w:tplc="0422000F" w:tentative="1">
      <w:start w:val="1"/>
      <w:numFmt w:val="decimal"/>
      <w:lvlText w:val="%4."/>
      <w:lvlJc w:val="left"/>
      <w:pPr>
        <w:ind w:left="12015" w:hanging="360"/>
      </w:pPr>
    </w:lvl>
    <w:lvl w:ilvl="4" w:tplc="04220019" w:tentative="1">
      <w:start w:val="1"/>
      <w:numFmt w:val="lowerLetter"/>
      <w:lvlText w:val="%5."/>
      <w:lvlJc w:val="left"/>
      <w:pPr>
        <w:ind w:left="12735" w:hanging="360"/>
      </w:pPr>
    </w:lvl>
    <w:lvl w:ilvl="5" w:tplc="0422001B" w:tentative="1">
      <w:start w:val="1"/>
      <w:numFmt w:val="lowerRoman"/>
      <w:lvlText w:val="%6."/>
      <w:lvlJc w:val="right"/>
      <w:pPr>
        <w:ind w:left="13455" w:hanging="180"/>
      </w:pPr>
    </w:lvl>
    <w:lvl w:ilvl="6" w:tplc="0422000F" w:tentative="1">
      <w:start w:val="1"/>
      <w:numFmt w:val="decimal"/>
      <w:lvlText w:val="%7."/>
      <w:lvlJc w:val="left"/>
      <w:pPr>
        <w:ind w:left="14175" w:hanging="360"/>
      </w:pPr>
    </w:lvl>
    <w:lvl w:ilvl="7" w:tplc="04220019" w:tentative="1">
      <w:start w:val="1"/>
      <w:numFmt w:val="lowerLetter"/>
      <w:lvlText w:val="%8."/>
      <w:lvlJc w:val="left"/>
      <w:pPr>
        <w:ind w:left="14895" w:hanging="360"/>
      </w:pPr>
    </w:lvl>
    <w:lvl w:ilvl="8" w:tplc="0422001B" w:tentative="1">
      <w:start w:val="1"/>
      <w:numFmt w:val="lowerRoman"/>
      <w:lvlText w:val="%9."/>
      <w:lvlJc w:val="right"/>
      <w:pPr>
        <w:ind w:left="15615" w:hanging="180"/>
      </w:pPr>
    </w:lvl>
  </w:abstractNum>
  <w:abstractNum w:abstractNumId="4" w15:restartNumberingAfterBreak="0">
    <w:nsid w:val="78D60AAE"/>
    <w:multiLevelType w:val="hybridMultilevel"/>
    <w:tmpl w:val="2118DA78"/>
    <w:lvl w:ilvl="0" w:tplc="31D627CC">
      <w:start w:val="1"/>
      <w:numFmt w:val="decimal"/>
      <w:lvlText w:val="%1."/>
      <w:lvlJc w:val="left"/>
      <w:pPr>
        <w:ind w:left="10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35" w:hanging="360"/>
      </w:pPr>
    </w:lvl>
    <w:lvl w:ilvl="2" w:tplc="0422001B" w:tentative="1">
      <w:start w:val="1"/>
      <w:numFmt w:val="lowerRoman"/>
      <w:lvlText w:val="%3."/>
      <w:lvlJc w:val="right"/>
      <w:pPr>
        <w:ind w:left="11655" w:hanging="180"/>
      </w:pPr>
    </w:lvl>
    <w:lvl w:ilvl="3" w:tplc="0422000F" w:tentative="1">
      <w:start w:val="1"/>
      <w:numFmt w:val="decimal"/>
      <w:lvlText w:val="%4."/>
      <w:lvlJc w:val="left"/>
      <w:pPr>
        <w:ind w:left="12375" w:hanging="360"/>
      </w:pPr>
    </w:lvl>
    <w:lvl w:ilvl="4" w:tplc="04220019" w:tentative="1">
      <w:start w:val="1"/>
      <w:numFmt w:val="lowerLetter"/>
      <w:lvlText w:val="%5."/>
      <w:lvlJc w:val="left"/>
      <w:pPr>
        <w:ind w:left="13095" w:hanging="360"/>
      </w:pPr>
    </w:lvl>
    <w:lvl w:ilvl="5" w:tplc="0422001B" w:tentative="1">
      <w:start w:val="1"/>
      <w:numFmt w:val="lowerRoman"/>
      <w:lvlText w:val="%6."/>
      <w:lvlJc w:val="right"/>
      <w:pPr>
        <w:ind w:left="13815" w:hanging="180"/>
      </w:pPr>
    </w:lvl>
    <w:lvl w:ilvl="6" w:tplc="0422000F" w:tentative="1">
      <w:start w:val="1"/>
      <w:numFmt w:val="decimal"/>
      <w:lvlText w:val="%7."/>
      <w:lvlJc w:val="left"/>
      <w:pPr>
        <w:ind w:left="14535" w:hanging="360"/>
      </w:pPr>
    </w:lvl>
    <w:lvl w:ilvl="7" w:tplc="04220019" w:tentative="1">
      <w:start w:val="1"/>
      <w:numFmt w:val="lowerLetter"/>
      <w:lvlText w:val="%8."/>
      <w:lvlJc w:val="left"/>
      <w:pPr>
        <w:ind w:left="15255" w:hanging="360"/>
      </w:pPr>
    </w:lvl>
    <w:lvl w:ilvl="8" w:tplc="0422001B" w:tentative="1">
      <w:start w:val="1"/>
      <w:numFmt w:val="lowerRoman"/>
      <w:lvlText w:val="%9."/>
      <w:lvlJc w:val="right"/>
      <w:pPr>
        <w:ind w:left="159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A2"/>
    <w:rsid w:val="00000018"/>
    <w:rsid w:val="00041B7F"/>
    <w:rsid w:val="000F063B"/>
    <w:rsid w:val="000F359F"/>
    <w:rsid w:val="00127C0D"/>
    <w:rsid w:val="0013406A"/>
    <w:rsid w:val="001353D3"/>
    <w:rsid w:val="00137C4F"/>
    <w:rsid w:val="001C53AC"/>
    <w:rsid w:val="001E1D8D"/>
    <w:rsid w:val="001E54E9"/>
    <w:rsid w:val="001F36AF"/>
    <w:rsid w:val="00220BEB"/>
    <w:rsid w:val="00266B13"/>
    <w:rsid w:val="00280158"/>
    <w:rsid w:val="002A726F"/>
    <w:rsid w:val="002A789C"/>
    <w:rsid w:val="002B000D"/>
    <w:rsid w:val="003024A5"/>
    <w:rsid w:val="0032471F"/>
    <w:rsid w:val="00342ACC"/>
    <w:rsid w:val="00365817"/>
    <w:rsid w:val="00373F55"/>
    <w:rsid w:val="003A2D83"/>
    <w:rsid w:val="003B4E7A"/>
    <w:rsid w:val="003D30AE"/>
    <w:rsid w:val="003F6499"/>
    <w:rsid w:val="00411EDA"/>
    <w:rsid w:val="0044030B"/>
    <w:rsid w:val="00447FFD"/>
    <w:rsid w:val="0047511F"/>
    <w:rsid w:val="004A0533"/>
    <w:rsid w:val="004C5438"/>
    <w:rsid w:val="004F2866"/>
    <w:rsid w:val="004F441F"/>
    <w:rsid w:val="004F795A"/>
    <w:rsid w:val="00523894"/>
    <w:rsid w:val="005318E4"/>
    <w:rsid w:val="00535C4E"/>
    <w:rsid w:val="0054263A"/>
    <w:rsid w:val="00546053"/>
    <w:rsid w:val="00583D7D"/>
    <w:rsid w:val="005A7AB9"/>
    <w:rsid w:val="005B3336"/>
    <w:rsid w:val="005B7A40"/>
    <w:rsid w:val="0061468E"/>
    <w:rsid w:val="006428C2"/>
    <w:rsid w:val="00697BBB"/>
    <w:rsid w:val="006A0959"/>
    <w:rsid w:val="006A424B"/>
    <w:rsid w:val="006B783C"/>
    <w:rsid w:val="00710310"/>
    <w:rsid w:val="00737D3C"/>
    <w:rsid w:val="00741ED7"/>
    <w:rsid w:val="00742075"/>
    <w:rsid w:val="00746DC3"/>
    <w:rsid w:val="00762D07"/>
    <w:rsid w:val="00766E6C"/>
    <w:rsid w:val="0077450F"/>
    <w:rsid w:val="00775765"/>
    <w:rsid w:val="007D7361"/>
    <w:rsid w:val="00807C8E"/>
    <w:rsid w:val="00807E39"/>
    <w:rsid w:val="00814E89"/>
    <w:rsid w:val="00841094"/>
    <w:rsid w:val="00846A0E"/>
    <w:rsid w:val="00877CF7"/>
    <w:rsid w:val="008A12AB"/>
    <w:rsid w:val="008B0AB5"/>
    <w:rsid w:val="008D33C0"/>
    <w:rsid w:val="008D5D99"/>
    <w:rsid w:val="008E715D"/>
    <w:rsid w:val="00911037"/>
    <w:rsid w:val="00922712"/>
    <w:rsid w:val="009261BD"/>
    <w:rsid w:val="00931486"/>
    <w:rsid w:val="00953796"/>
    <w:rsid w:val="009932DD"/>
    <w:rsid w:val="00993306"/>
    <w:rsid w:val="009C69B9"/>
    <w:rsid w:val="009E7C3A"/>
    <w:rsid w:val="00A03AE4"/>
    <w:rsid w:val="00A21114"/>
    <w:rsid w:val="00A324C1"/>
    <w:rsid w:val="00A4268A"/>
    <w:rsid w:val="00A64FB9"/>
    <w:rsid w:val="00A65F3C"/>
    <w:rsid w:val="00A81DDE"/>
    <w:rsid w:val="00AA32BE"/>
    <w:rsid w:val="00AA360C"/>
    <w:rsid w:val="00AC5385"/>
    <w:rsid w:val="00B33515"/>
    <w:rsid w:val="00B57158"/>
    <w:rsid w:val="00B662A2"/>
    <w:rsid w:val="00B85FE3"/>
    <w:rsid w:val="00BA7CAC"/>
    <w:rsid w:val="00BD362C"/>
    <w:rsid w:val="00BE6DC6"/>
    <w:rsid w:val="00C36A48"/>
    <w:rsid w:val="00C4502E"/>
    <w:rsid w:val="00C4625F"/>
    <w:rsid w:val="00C75F96"/>
    <w:rsid w:val="00CB27AE"/>
    <w:rsid w:val="00CE2344"/>
    <w:rsid w:val="00CE3508"/>
    <w:rsid w:val="00CE5572"/>
    <w:rsid w:val="00CE6EF8"/>
    <w:rsid w:val="00D01E9B"/>
    <w:rsid w:val="00D10749"/>
    <w:rsid w:val="00D1181C"/>
    <w:rsid w:val="00D608F1"/>
    <w:rsid w:val="00D92464"/>
    <w:rsid w:val="00DA68B7"/>
    <w:rsid w:val="00DB069B"/>
    <w:rsid w:val="00DB24C3"/>
    <w:rsid w:val="00DC665E"/>
    <w:rsid w:val="00DD6B77"/>
    <w:rsid w:val="00DF521B"/>
    <w:rsid w:val="00E131CC"/>
    <w:rsid w:val="00E228B8"/>
    <w:rsid w:val="00E53D7D"/>
    <w:rsid w:val="00E640A6"/>
    <w:rsid w:val="00E76A0F"/>
    <w:rsid w:val="00E81CA3"/>
    <w:rsid w:val="00E87015"/>
    <w:rsid w:val="00EA1F1B"/>
    <w:rsid w:val="00EA20CA"/>
    <w:rsid w:val="00EC0444"/>
    <w:rsid w:val="00ED3A39"/>
    <w:rsid w:val="00EF4220"/>
    <w:rsid w:val="00F36838"/>
    <w:rsid w:val="00F47384"/>
    <w:rsid w:val="00F62CD3"/>
    <w:rsid w:val="00F62EF5"/>
    <w:rsid w:val="00F82ACB"/>
    <w:rsid w:val="00FA1D98"/>
    <w:rsid w:val="00FA7143"/>
    <w:rsid w:val="00FB0E75"/>
    <w:rsid w:val="00FB4219"/>
    <w:rsid w:val="00FC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93C12-08F2-4784-B5CC-B88AA9EF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A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4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A36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36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360C"/>
    <w:rPr>
      <w:rFonts w:eastAsiaTheme="minorEastAsia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360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360C"/>
    <w:rPr>
      <w:rFonts w:eastAsiaTheme="minorEastAsia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A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0C"/>
    <w:rPr>
      <w:rFonts w:ascii="Segoe UI" w:eastAsiaTheme="minorEastAsia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b"/>
    <w:uiPriority w:val="59"/>
    <w:rsid w:val="0095379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95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ED9A-E8D8-4B97-92C3-99B070A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Delta Bank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36</cp:revision>
  <dcterms:created xsi:type="dcterms:W3CDTF">2021-09-20T12:44:00Z</dcterms:created>
  <dcterms:modified xsi:type="dcterms:W3CDTF">2021-11-04T13:59:00Z</dcterms:modified>
</cp:coreProperties>
</file>