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EE" w:rsidRDefault="00C376EE" w:rsidP="0025040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0405">
        <w:rPr>
          <w:rFonts w:ascii="Times New Roman" w:hAnsi="Times New Roman"/>
          <w:b/>
          <w:sz w:val="28"/>
          <w:szCs w:val="28"/>
          <w:lang w:val="uk-UA"/>
        </w:rPr>
        <w:t xml:space="preserve">Методичні рекомендації до використання матеріалів ОДГ/ОПЛ </w:t>
      </w:r>
    </w:p>
    <w:p w:rsidR="00C376EE" w:rsidRDefault="00C376EE" w:rsidP="0025040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0405">
        <w:rPr>
          <w:rFonts w:ascii="Times New Roman" w:hAnsi="Times New Roman"/>
          <w:b/>
          <w:sz w:val="28"/>
          <w:szCs w:val="28"/>
          <w:lang w:val="uk-UA"/>
        </w:rPr>
        <w:t xml:space="preserve">у процесі вивчення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іноземної </w:t>
      </w:r>
      <w:r w:rsidRPr="00250405">
        <w:rPr>
          <w:rFonts w:ascii="Times New Roman" w:hAnsi="Times New Roman"/>
          <w:b/>
          <w:sz w:val="28"/>
          <w:szCs w:val="28"/>
          <w:lang w:val="uk-UA"/>
        </w:rPr>
        <w:t xml:space="preserve">мови за оновленими програмами </w:t>
      </w:r>
    </w:p>
    <w:p w:rsidR="00C376EE" w:rsidRPr="00250405" w:rsidRDefault="00C376EE" w:rsidP="0025040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0405">
        <w:rPr>
          <w:rFonts w:ascii="Times New Roman" w:hAnsi="Times New Roman"/>
          <w:b/>
          <w:sz w:val="28"/>
          <w:szCs w:val="28"/>
          <w:lang w:val="uk-UA"/>
        </w:rPr>
        <w:t>(5-9 класи)</w:t>
      </w:r>
    </w:p>
    <w:p w:rsidR="00C376EE" w:rsidRPr="004679B6" w:rsidRDefault="00C376EE" w:rsidP="004679B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79B6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4679B6">
        <w:rPr>
          <w:rFonts w:ascii="Times New Roman" w:hAnsi="Times New Roman"/>
          <w:color w:val="000000"/>
          <w:sz w:val="28"/>
          <w:szCs w:val="28"/>
          <w:lang w:val="uk-UA"/>
        </w:rPr>
        <w:t>виконання</w:t>
      </w:r>
      <w:r w:rsidRPr="004679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9B6"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250405">
        <w:rPr>
          <w:rFonts w:ascii="Times New Roman" w:hAnsi="Times New Roman"/>
          <w:bCs/>
          <w:sz w:val="28"/>
          <w:szCs w:val="28"/>
          <w:lang w:val="uk-UA"/>
        </w:rPr>
        <w:t>аціональн</w:t>
      </w:r>
      <w:r w:rsidRPr="004679B6">
        <w:rPr>
          <w:rFonts w:ascii="Times New Roman" w:hAnsi="Times New Roman"/>
          <w:bCs/>
          <w:sz w:val="28"/>
          <w:szCs w:val="28"/>
          <w:lang w:val="uk-UA"/>
        </w:rPr>
        <w:t>ої</w:t>
      </w:r>
      <w:r w:rsidRPr="00250405">
        <w:rPr>
          <w:rFonts w:ascii="Times New Roman" w:hAnsi="Times New Roman"/>
          <w:bCs/>
          <w:sz w:val="28"/>
          <w:szCs w:val="28"/>
          <w:lang w:val="uk-UA"/>
        </w:rPr>
        <w:t xml:space="preserve"> стратегі</w:t>
      </w:r>
      <w:r w:rsidRPr="004679B6">
        <w:rPr>
          <w:rFonts w:ascii="Times New Roman" w:hAnsi="Times New Roman"/>
          <w:bCs/>
          <w:sz w:val="28"/>
          <w:szCs w:val="28"/>
          <w:lang w:val="uk-UA"/>
        </w:rPr>
        <w:t>ї</w:t>
      </w:r>
      <w:r w:rsidRPr="004679B6">
        <w:rPr>
          <w:rFonts w:ascii="Times New Roman" w:hAnsi="Times New Roman"/>
          <w:bCs/>
          <w:sz w:val="28"/>
          <w:szCs w:val="28"/>
        </w:rPr>
        <w:t> </w:t>
      </w:r>
      <w:r w:rsidRPr="004679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0405">
        <w:rPr>
          <w:rFonts w:ascii="Times New Roman" w:hAnsi="Times New Roman"/>
          <w:bCs/>
          <w:sz w:val="28"/>
          <w:szCs w:val="28"/>
          <w:lang w:val="uk-UA"/>
        </w:rPr>
        <w:t>сприяння розвитку громадянського суспільства в Україні на 2016 - 2020 роки</w:t>
      </w:r>
      <w:r w:rsidRPr="004679B6">
        <w:rPr>
          <w:rFonts w:ascii="Times New Roman" w:hAnsi="Times New Roman"/>
          <w:sz w:val="28"/>
          <w:szCs w:val="28"/>
          <w:lang w:val="uk-UA"/>
        </w:rPr>
        <w:t xml:space="preserve">, затвердженої </w:t>
      </w:r>
      <w:r w:rsidRPr="00835559">
        <w:rPr>
          <w:rFonts w:ascii="Times New Roman" w:hAnsi="Times New Roman"/>
          <w:bCs/>
          <w:sz w:val="28"/>
          <w:szCs w:val="28"/>
          <w:lang w:val="uk-UA"/>
        </w:rPr>
        <w:t>Указом Президента України</w:t>
      </w:r>
      <w:r w:rsidRPr="00835559">
        <w:rPr>
          <w:rFonts w:ascii="Times New Roman" w:hAnsi="Times New Roman"/>
          <w:bCs/>
          <w:sz w:val="28"/>
          <w:szCs w:val="28"/>
        </w:rPr>
        <w:t> </w:t>
      </w:r>
      <w:r w:rsidRPr="00835559">
        <w:rPr>
          <w:rFonts w:ascii="Times New Roman" w:hAnsi="Times New Roman"/>
          <w:bCs/>
          <w:sz w:val="28"/>
          <w:szCs w:val="28"/>
          <w:lang w:val="uk-UA"/>
        </w:rPr>
        <w:t xml:space="preserve">від 26 лютого 2016 року № 68/2016, </w:t>
      </w:r>
      <w:r>
        <w:rPr>
          <w:rFonts w:ascii="Times New Roman" w:hAnsi="Times New Roman"/>
          <w:bCs/>
          <w:sz w:val="28"/>
          <w:szCs w:val="28"/>
          <w:lang w:val="uk-UA"/>
        </w:rPr>
        <w:t>пріори</w:t>
      </w:r>
      <w:r w:rsidRPr="004679B6">
        <w:rPr>
          <w:rFonts w:ascii="Times New Roman" w:hAnsi="Times New Roman"/>
          <w:bCs/>
          <w:sz w:val="28"/>
          <w:szCs w:val="28"/>
          <w:lang w:val="uk-UA"/>
        </w:rPr>
        <w:t xml:space="preserve">тетним напрямом діяльності </w:t>
      </w:r>
      <w:r>
        <w:rPr>
          <w:rFonts w:ascii="Times New Roman" w:hAnsi="Times New Roman"/>
          <w:bCs/>
          <w:sz w:val="28"/>
          <w:szCs w:val="28"/>
          <w:lang w:val="uk-UA"/>
        </w:rPr>
        <w:t>органів</w:t>
      </w:r>
      <w:r w:rsidRPr="00C4638D">
        <w:rPr>
          <w:rFonts w:ascii="Times New Roman" w:hAnsi="Times New Roman"/>
          <w:bCs/>
          <w:sz w:val="28"/>
          <w:szCs w:val="28"/>
          <w:lang w:val="uk-UA"/>
        </w:rPr>
        <w:t xml:space="preserve"> державної влади </w:t>
      </w:r>
      <w:r w:rsidRPr="004679B6">
        <w:rPr>
          <w:rFonts w:ascii="Times New Roman" w:hAnsi="Times New Roman"/>
          <w:bCs/>
          <w:sz w:val="28"/>
          <w:szCs w:val="28"/>
          <w:lang w:val="uk-UA"/>
        </w:rPr>
        <w:t>є</w:t>
      </w:r>
      <w:r w:rsidRPr="004679B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504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створення сприятливих умов для розвитку громадянського суспільства, налагодження ефективної взаємодії громадськості 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владою</w:t>
      </w:r>
      <w:r w:rsidRPr="002504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органами місцевого самоврядування на засадах партнерства, забезпечення додаткових можливостей для реалізації та захисту прав і свобод людини і громадянина, задоволення суспільних інтересів з використанням різноманітних форм демократії, громадської ініціативи та самоорганізації.</w:t>
      </w:r>
    </w:p>
    <w:p w:rsidR="00C376EE" w:rsidRDefault="00C376EE" w:rsidP="004679B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746F25">
        <w:rPr>
          <w:rFonts w:ascii="Times New Roman" w:hAnsi="Times New Roman"/>
          <w:sz w:val="28"/>
          <w:szCs w:val="28"/>
          <w:lang w:val="uk-UA"/>
        </w:rPr>
        <w:t>Концепції Нової української школи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</w:rPr>
        <w:t>оціальна та громадянська компе</w:t>
      </w:r>
      <w:r w:rsidRPr="00746F25">
        <w:rPr>
          <w:rFonts w:ascii="Times New Roman" w:hAnsi="Times New Roman"/>
          <w:sz w:val="28"/>
          <w:szCs w:val="28"/>
        </w:rPr>
        <w:t>тентності</w:t>
      </w:r>
      <w:r>
        <w:rPr>
          <w:rFonts w:ascii="Times New Roman" w:hAnsi="Times New Roman"/>
          <w:sz w:val="28"/>
          <w:szCs w:val="28"/>
          <w:lang w:val="uk-UA"/>
        </w:rPr>
        <w:t xml:space="preserve"> є ключовими компетентностями освіти впродовж життя</w:t>
      </w:r>
      <w:r w:rsidRPr="00746F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Ці компетентності включають </w:t>
      </w:r>
      <w:r w:rsidRPr="00746F25">
        <w:rPr>
          <w:rFonts w:ascii="Times New Roman" w:hAnsi="Times New Roman"/>
          <w:sz w:val="28"/>
          <w:szCs w:val="28"/>
        </w:rPr>
        <w:t>форми поведінки, які потрі</w:t>
      </w:r>
      <w:r>
        <w:rPr>
          <w:rFonts w:ascii="Times New Roman" w:hAnsi="Times New Roman"/>
          <w:sz w:val="28"/>
          <w:szCs w:val="28"/>
        </w:rPr>
        <w:t>бні для ефективної та конструк</w:t>
      </w:r>
      <w:r w:rsidRPr="00746F25">
        <w:rPr>
          <w:rFonts w:ascii="Times New Roman" w:hAnsi="Times New Roman"/>
          <w:sz w:val="28"/>
          <w:szCs w:val="28"/>
        </w:rPr>
        <w:t>тивної участі у громадсь</w:t>
      </w:r>
      <w:r>
        <w:rPr>
          <w:rFonts w:ascii="Times New Roman" w:hAnsi="Times New Roman"/>
          <w:sz w:val="28"/>
          <w:szCs w:val="28"/>
        </w:rPr>
        <w:t>кому житті, в сім’ї, на роботі</w:t>
      </w:r>
      <w:r>
        <w:rPr>
          <w:rFonts w:ascii="Times New Roman" w:hAnsi="Times New Roman"/>
          <w:sz w:val="28"/>
          <w:szCs w:val="28"/>
          <w:lang w:val="uk-UA"/>
        </w:rPr>
        <w:t>, а саме: у</w:t>
      </w:r>
      <w:r w:rsidRPr="00746F25">
        <w:rPr>
          <w:rFonts w:ascii="Times New Roman" w:hAnsi="Times New Roman"/>
          <w:sz w:val="28"/>
          <w:szCs w:val="28"/>
        </w:rPr>
        <w:t>міння працювати з іншими на результат, попереджати і розв’язувати конфлікти, досягати компро</w:t>
      </w:r>
      <w:r>
        <w:rPr>
          <w:rFonts w:ascii="Times New Roman" w:hAnsi="Times New Roman"/>
          <w:sz w:val="28"/>
          <w:szCs w:val="28"/>
        </w:rPr>
        <w:t>місів</w:t>
      </w:r>
      <w:r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>овага до закону, дотри</w:t>
      </w:r>
      <w:r w:rsidRPr="00746F25">
        <w:rPr>
          <w:rFonts w:ascii="Times New Roman" w:hAnsi="Times New Roman"/>
          <w:sz w:val="28"/>
          <w:szCs w:val="28"/>
        </w:rPr>
        <w:t>мання</w:t>
      </w:r>
      <w:r>
        <w:rPr>
          <w:rFonts w:ascii="Times New Roman" w:hAnsi="Times New Roman"/>
          <w:sz w:val="28"/>
          <w:szCs w:val="28"/>
        </w:rPr>
        <w:t xml:space="preserve"> прав людини і підтримка соціо</w:t>
      </w:r>
      <w:r w:rsidRPr="00746F25">
        <w:rPr>
          <w:rFonts w:ascii="Times New Roman" w:hAnsi="Times New Roman"/>
          <w:sz w:val="28"/>
          <w:szCs w:val="28"/>
        </w:rPr>
        <w:t>культурного різноманіття.</w:t>
      </w:r>
    </w:p>
    <w:p w:rsidR="00C376EE" w:rsidRPr="000545AB" w:rsidRDefault="00C376EE" w:rsidP="000545A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545AB">
        <w:rPr>
          <w:rFonts w:ascii="Times New Roman" w:hAnsi="Times New Roman"/>
          <w:sz w:val="28"/>
          <w:szCs w:val="28"/>
          <w:lang w:val="uk-UA"/>
        </w:rPr>
        <w:t xml:space="preserve">У багатьох європейських країнах основна увага спрямовується на визначення принципів навчальних планів і програм, освітніх стратегій та ключових компетентностей для виховання поінформованих, активних громадян, здатних до критичного мислення на національному рівні. Критичне й поінформоване мислення, готовність до відповідальної дії, зорієнтованість на майбутнє та відкритість до інновацій  </w:t>
      </w:r>
      <w:r w:rsidRPr="000545AB">
        <w:rPr>
          <w:rFonts w:ascii="Tahoma" w:hAnsi="Tahoma" w:cs="Tahoma"/>
          <w:sz w:val="28"/>
          <w:szCs w:val="28"/>
          <w:lang w:val="uk-UA"/>
        </w:rPr>
        <w:t>̶</w:t>
      </w:r>
      <w:r w:rsidRPr="000545AB">
        <w:rPr>
          <w:rFonts w:ascii="Times New Roman" w:hAnsi="Times New Roman"/>
          <w:sz w:val="28"/>
          <w:szCs w:val="28"/>
          <w:lang w:val="uk-UA"/>
        </w:rPr>
        <w:t xml:space="preserve"> ось ті ключові компетентності та вміння, які потрібні громадянам сучасних європейських суспільств, зокрема, українцям.</w:t>
      </w:r>
    </w:p>
    <w:p w:rsidR="00C376EE" w:rsidRPr="0093169D" w:rsidRDefault="00C376EE" w:rsidP="00764E5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</w:t>
      </w:r>
      <w:r w:rsidRPr="004610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Pr="00461027">
        <w:rPr>
          <w:rFonts w:ascii="Times New Roman" w:hAnsi="Times New Roman"/>
          <w:sz w:val="28"/>
          <w:szCs w:val="28"/>
          <w:lang w:val="uk-UA"/>
        </w:rPr>
        <w:t>розвитку демократичної культури в школ</w:t>
      </w:r>
      <w:r>
        <w:rPr>
          <w:rFonts w:ascii="Times New Roman" w:hAnsi="Times New Roman"/>
          <w:sz w:val="28"/>
          <w:szCs w:val="28"/>
          <w:lang w:val="uk-UA"/>
        </w:rPr>
        <w:t>і,</w:t>
      </w:r>
      <w:r w:rsidRPr="00746F25">
        <w:rPr>
          <w:lang w:val="uk-UA"/>
        </w:rPr>
        <w:t xml:space="preserve"> </w:t>
      </w:r>
      <w:r w:rsidRPr="00461027"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у навчальних закладах </w:t>
      </w:r>
      <w:r w:rsidRPr="00461027">
        <w:rPr>
          <w:rFonts w:ascii="Times New Roman" w:hAnsi="Times New Roman"/>
          <w:sz w:val="28"/>
          <w:szCs w:val="28"/>
          <w:lang w:val="uk-UA"/>
        </w:rPr>
        <w:t>демократичного врядування та виховання активної громадянської позиції учнів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розроблена </w:t>
      </w:r>
      <w:r w:rsidRPr="00461027">
        <w:rPr>
          <w:rFonts w:ascii="Times New Roman" w:hAnsi="Times New Roman"/>
          <w:b/>
          <w:sz w:val="28"/>
          <w:szCs w:val="28"/>
          <w:lang w:val="uk-UA"/>
        </w:rPr>
        <w:t xml:space="preserve">Концепція громадянської освіти в </w:t>
      </w:r>
      <w:r>
        <w:rPr>
          <w:rFonts w:ascii="Times New Roman" w:hAnsi="Times New Roman"/>
          <w:b/>
          <w:sz w:val="28"/>
          <w:szCs w:val="28"/>
          <w:lang w:val="uk-UA"/>
        </w:rPr>
        <w:t>Україні</w:t>
      </w:r>
      <w:r>
        <w:rPr>
          <w:rFonts w:ascii="Times New Roman" w:hAnsi="Times New Roman"/>
          <w:sz w:val="28"/>
          <w:szCs w:val="28"/>
          <w:lang w:val="uk-UA"/>
        </w:rPr>
        <w:t>, визначає поняття ГО, як спеціалізованої</w:t>
      </w:r>
      <w:r w:rsidRPr="0093169D">
        <w:rPr>
          <w:rFonts w:ascii="Times New Roman" w:hAnsi="Times New Roman"/>
          <w:sz w:val="28"/>
          <w:szCs w:val="28"/>
          <w:lang w:val="uk-UA"/>
        </w:rPr>
        <w:t>, с</w:t>
      </w:r>
      <w:r>
        <w:rPr>
          <w:rFonts w:ascii="Times New Roman" w:hAnsi="Times New Roman"/>
          <w:sz w:val="28"/>
          <w:szCs w:val="28"/>
          <w:lang w:val="uk-UA"/>
        </w:rPr>
        <w:t xml:space="preserve">истематичної підготовки учнів до </w:t>
      </w:r>
      <w:r w:rsidRPr="0093169D">
        <w:rPr>
          <w:rFonts w:ascii="Times New Roman" w:hAnsi="Times New Roman"/>
          <w:sz w:val="28"/>
          <w:szCs w:val="28"/>
          <w:lang w:val="uk-UA"/>
        </w:rPr>
        <w:t>суспільного життя в умовах демократії.</w:t>
      </w:r>
      <w:r w:rsidRPr="009177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Авторами концепції є група </w:t>
      </w:r>
      <w:r w:rsidRPr="00461027">
        <w:rPr>
          <w:rFonts w:ascii="Times New Roman" w:hAnsi="Times New Roman"/>
          <w:sz w:val="28"/>
          <w:szCs w:val="28"/>
          <w:lang w:val="uk-UA"/>
        </w:rPr>
        <w:t>українських науковців та педагогів</w:t>
      </w:r>
      <w:r>
        <w:rPr>
          <w:rFonts w:ascii="Times New Roman" w:hAnsi="Times New Roman"/>
          <w:sz w:val="28"/>
          <w:szCs w:val="28"/>
          <w:lang w:val="uk-UA"/>
        </w:rPr>
        <w:t xml:space="preserve">, яка працювала в межах проекту </w:t>
      </w:r>
      <w:r w:rsidRPr="0093169D">
        <w:rPr>
          <w:rFonts w:ascii="Times New Roman" w:hAnsi="Times New Roman"/>
          <w:sz w:val="28"/>
          <w:szCs w:val="28"/>
          <w:lang w:val="uk-UA"/>
        </w:rPr>
        <w:t>"Ос</w:t>
      </w:r>
      <w:r>
        <w:rPr>
          <w:rFonts w:ascii="Times New Roman" w:hAnsi="Times New Roman"/>
          <w:sz w:val="28"/>
          <w:szCs w:val="28"/>
          <w:lang w:val="uk-UA"/>
        </w:rPr>
        <w:t xml:space="preserve">віта для демократії в Україні". </w:t>
      </w:r>
    </w:p>
    <w:p w:rsidR="00C376EE" w:rsidRPr="0091765F" w:rsidRDefault="00C376EE" w:rsidP="0091765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93169D">
        <w:rPr>
          <w:rFonts w:ascii="Times New Roman" w:hAnsi="Times New Roman"/>
          <w:sz w:val="28"/>
          <w:szCs w:val="28"/>
          <w:lang w:val="uk-UA"/>
        </w:rPr>
        <w:t>ажливість та необхідн</w:t>
      </w:r>
      <w:r>
        <w:rPr>
          <w:rFonts w:ascii="Times New Roman" w:hAnsi="Times New Roman"/>
          <w:sz w:val="28"/>
          <w:szCs w:val="28"/>
          <w:lang w:val="uk-UA"/>
        </w:rPr>
        <w:t>ість у</w:t>
      </w:r>
      <w:r w:rsidRPr="0093169D">
        <w:rPr>
          <w:rFonts w:ascii="Times New Roman" w:hAnsi="Times New Roman"/>
          <w:sz w:val="28"/>
          <w:szCs w:val="28"/>
          <w:lang w:val="uk-UA"/>
        </w:rPr>
        <w:t>провадження ГО</w:t>
      </w:r>
      <w:r>
        <w:rPr>
          <w:rFonts w:ascii="Times New Roman" w:hAnsi="Times New Roman"/>
          <w:sz w:val="28"/>
          <w:szCs w:val="28"/>
          <w:lang w:val="uk-UA"/>
        </w:rPr>
        <w:t xml:space="preserve"> у загальноосвітньому навчальному закладі</w:t>
      </w:r>
      <w:r w:rsidRPr="00866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169D">
        <w:rPr>
          <w:rFonts w:ascii="Times New Roman" w:hAnsi="Times New Roman"/>
          <w:sz w:val="28"/>
          <w:szCs w:val="28"/>
          <w:lang w:val="uk-UA"/>
        </w:rPr>
        <w:t>обумовлена недостатньою спрямованістю навчально</w:t>
      </w:r>
      <w:r>
        <w:rPr>
          <w:rFonts w:ascii="Times New Roman" w:hAnsi="Times New Roman"/>
          <w:sz w:val="28"/>
          <w:szCs w:val="28"/>
          <w:lang w:val="uk-UA"/>
        </w:rPr>
        <w:t xml:space="preserve">-виховного процесу на </w:t>
      </w:r>
      <w:r w:rsidRPr="0093169D">
        <w:rPr>
          <w:rFonts w:ascii="Times New Roman" w:hAnsi="Times New Roman"/>
          <w:sz w:val="28"/>
          <w:szCs w:val="28"/>
          <w:lang w:val="uk-UA"/>
        </w:rPr>
        <w:t>формування демократичного світогляду</w:t>
      </w:r>
      <w:r>
        <w:rPr>
          <w:rFonts w:ascii="Times New Roman" w:hAnsi="Times New Roman"/>
          <w:sz w:val="28"/>
          <w:szCs w:val="28"/>
          <w:lang w:val="uk-UA"/>
        </w:rPr>
        <w:t xml:space="preserve"> учнів.</w:t>
      </w:r>
      <w:r w:rsidRPr="0091765F">
        <w:t xml:space="preserve"> </w:t>
      </w:r>
      <w:r w:rsidRPr="0091765F">
        <w:rPr>
          <w:rFonts w:ascii="Times New Roman" w:hAnsi="Times New Roman"/>
          <w:sz w:val="28"/>
          <w:szCs w:val="28"/>
          <w:lang w:val="uk-UA"/>
        </w:rPr>
        <w:t>Важливим напрямком поширення знань з громадянської осві</w:t>
      </w:r>
      <w:r>
        <w:rPr>
          <w:rFonts w:ascii="Times New Roman" w:hAnsi="Times New Roman"/>
          <w:sz w:val="28"/>
          <w:szCs w:val="28"/>
          <w:lang w:val="uk-UA"/>
        </w:rPr>
        <w:t>ти є навчально-виховний</w:t>
      </w:r>
      <w:r w:rsidRPr="0091765F">
        <w:rPr>
          <w:rFonts w:ascii="Times New Roman" w:hAnsi="Times New Roman"/>
          <w:sz w:val="28"/>
          <w:szCs w:val="28"/>
          <w:lang w:val="uk-UA"/>
        </w:rPr>
        <w:t xml:space="preserve"> процес з іноземних мов. Необхі</w:t>
      </w:r>
      <w:r>
        <w:rPr>
          <w:rFonts w:ascii="Times New Roman" w:hAnsi="Times New Roman"/>
          <w:sz w:val="28"/>
          <w:szCs w:val="28"/>
          <w:lang w:val="uk-UA"/>
        </w:rPr>
        <w:t xml:space="preserve">дно зазначити, що на сьогодні </w:t>
      </w:r>
      <w:r w:rsidRPr="0091765F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9176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38F4">
        <w:rPr>
          <w:rFonts w:ascii="Times New Roman" w:hAnsi="Times New Roman"/>
          <w:sz w:val="28"/>
          <w:szCs w:val="28"/>
          <w:lang w:val="uk-UA"/>
        </w:rPr>
        <w:t xml:space="preserve">з іноземних мов </w:t>
      </w:r>
      <w:r w:rsidRPr="009176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передбачено розгляд окремих питань, пов’язаних</w:t>
      </w:r>
      <w:r w:rsidRPr="0091765F">
        <w:rPr>
          <w:rFonts w:ascii="Times New Roman" w:hAnsi="Times New Roman"/>
          <w:sz w:val="28"/>
          <w:szCs w:val="28"/>
          <w:lang w:val="uk-UA"/>
        </w:rPr>
        <w:t xml:space="preserve"> з громадянською освітою. </w:t>
      </w:r>
      <w:r>
        <w:rPr>
          <w:rFonts w:ascii="Times New Roman" w:hAnsi="Times New Roman"/>
          <w:sz w:val="28"/>
          <w:szCs w:val="28"/>
          <w:lang w:val="uk-UA"/>
        </w:rPr>
        <w:t>Цей процес вимагає наповнення</w:t>
      </w:r>
      <w:r w:rsidRPr="009176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навчально-виховного процесу </w:t>
      </w:r>
      <w:r w:rsidRPr="0091765F">
        <w:rPr>
          <w:rFonts w:ascii="Times New Roman" w:hAnsi="Times New Roman"/>
          <w:sz w:val="28"/>
          <w:szCs w:val="28"/>
          <w:lang w:val="uk-UA"/>
        </w:rPr>
        <w:t>ко</w:t>
      </w:r>
      <w:r>
        <w:rPr>
          <w:rFonts w:ascii="Times New Roman" w:hAnsi="Times New Roman"/>
          <w:sz w:val="28"/>
          <w:szCs w:val="28"/>
          <w:lang w:val="uk-UA"/>
        </w:rPr>
        <w:t>нкретним змістом та удосконалення методів та прийомів навчання,</w:t>
      </w:r>
      <w:r w:rsidRPr="0091765F">
        <w:rPr>
          <w:rFonts w:ascii="Times New Roman" w:hAnsi="Times New Roman"/>
          <w:sz w:val="28"/>
          <w:szCs w:val="28"/>
          <w:lang w:val="uk-UA"/>
        </w:rPr>
        <w:t xml:space="preserve"> доповн</w:t>
      </w:r>
      <w:r>
        <w:rPr>
          <w:rFonts w:ascii="Times New Roman" w:hAnsi="Times New Roman"/>
          <w:sz w:val="28"/>
          <w:szCs w:val="28"/>
          <w:lang w:val="uk-UA"/>
        </w:rPr>
        <w:t xml:space="preserve">ення методичними розробками, які </w:t>
      </w:r>
      <w:r w:rsidRPr="0091765F">
        <w:rPr>
          <w:rFonts w:ascii="Times New Roman" w:hAnsi="Times New Roman"/>
          <w:sz w:val="28"/>
          <w:szCs w:val="28"/>
          <w:lang w:val="uk-UA"/>
        </w:rPr>
        <w:t xml:space="preserve">реалізовують ідею громадянської освіти </w:t>
      </w:r>
      <w:r>
        <w:rPr>
          <w:rFonts w:ascii="Times New Roman" w:hAnsi="Times New Roman"/>
          <w:sz w:val="28"/>
          <w:szCs w:val="28"/>
          <w:lang w:val="uk-UA"/>
        </w:rPr>
        <w:t>під час вивчення іноземних мов.</w:t>
      </w:r>
    </w:p>
    <w:p w:rsidR="00C376EE" w:rsidRDefault="00C376EE" w:rsidP="0091765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765F">
        <w:rPr>
          <w:rFonts w:ascii="Times New Roman" w:hAnsi="Times New Roman"/>
          <w:sz w:val="28"/>
          <w:szCs w:val="28"/>
          <w:lang w:val="uk-UA"/>
        </w:rPr>
        <w:t>Розробляючи</w:t>
      </w:r>
      <w:r>
        <w:rPr>
          <w:rFonts w:ascii="Times New Roman" w:hAnsi="Times New Roman"/>
          <w:sz w:val="28"/>
          <w:szCs w:val="28"/>
          <w:lang w:val="uk-UA"/>
        </w:rPr>
        <w:t xml:space="preserve"> сценарії навчальних занять, відповідно до</w:t>
      </w:r>
      <w:r w:rsidRPr="0091765F">
        <w:rPr>
          <w:rFonts w:ascii="Times New Roman" w:hAnsi="Times New Roman"/>
          <w:sz w:val="28"/>
          <w:szCs w:val="28"/>
          <w:lang w:val="uk-UA"/>
        </w:rPr>
        <w:t xml:space="preserve"> Концепції Нової української школи</w:t>
      </w:r>
      <w:r>
        <w:rPr>
          <w:rFonts w:ascii="Times New Roman" w:hAnsi="Times New Roman"/>
          <w:sz w:val="28"/>
          <w:szCs w:val="28"/>
          <w:lang w:val="uk-UA"/>
        </w:rPr>
        <w:t>, рекомендуємо врахову</w:t>
      </w:r>
      <w:r w:rsidRPr="0091765F">
        <w:rPr>
          <w:rFonts w:ascii="Times New Roman" w:hAnsi="Times New Roman"/>
          <w:sz w:val="28"/>
          <w:szCs w:val="28"/>
          <w:lang w:val="uk-UA"/>
        </w:rPr>
        <w:t>вати швейцарськ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1765F">
        <w:rPr>
          <w:rFonts w:ascii="Times New Roman" w:hAnsi="Times New Roman"/>
          <w:sz w:val="28"/>
          <w:szCs w:val="28"/>
          <w:lang w:val="uk-UA"/>
        </w:rPr>
        <w:t>й досвід щодо впровадження громадянської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. Виходячи </w:t>
      </w:r>
      <w:r w:rsidRPr="0091765F">
        <w:rPr>
          <w:rFonts w:ascii="Times New Roman" w:hAnsi="Times New Roman"/>
          <w:sz w:val="28"/>
          <w:szCs w:val="28"/>
          <w:lang w:val="uk-UA"/>
        </w:rPr>
        <w:t xml:space="preserve">з того, що ОДГ/ОПЛ – це комплекс методик та підходів, які </w:t>
      </w:r>
      <w:r>
        <w:rPr>
          <w:rFonts w:ascii="Times New Roman" w:hAnsi="Times New Roman"/>
          <w:sz w:val="28"/>
          <w:szCs w:val="28"/>
          <w:lang w:val="uk-UA"/>
        </w:rPr>
        <w:t>варто впроваджувати як наскрізну змістову лінію</w:t>
      </w:r>
      <w:r w:rsidRPr="0091765F">
        <w:rPr>
          <w:rFonts w:ascii="Times New Roman" w:hAnsi="Times New Roman"/>
          <w:sz w:val="28"/>
          <w:szCs w:val="28"/>
          <w:lang w:val="uk-UA"/>
        </w:rPr>
        <w:t xml:space="preserve">, так і через кожний шкільний предмет. </w:t>
      </w:r>
    </w:p>
    <w:p w:rsidR="00C376EE" w:rsidRDefault="00C376EE" w:rsidP="0091765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Упровадже</w:t>
      </w:r>
      <w:r w:rsidRPr="0091765F">
        <w:rPr>
          <w:rFonts w:ascii="Times New Roman" w:hAnsi="Times New Roman"/>
          <w:sz w:val="28"/>
          <w:szCs w:val="28"/>
          <w:lang w:val="uk-UA"/>
        </w:rPr>
        <w:t xml:space="preserve">ння ідей громадянської освіти під час вивчення </w:t>
      </w:r>
      <w:r>
        <w:rPr>
          <w:rFonts w:ascii="Times New Roman" w:hAnsi="Times New Roman"/>
          <w:sz w:val="28"/>
          <w:szCs w:val="28"/>
          <w:lang w:val="uk-UA"/>
        </w:rPr>
        <w:t xml:space="preserve">іноземної </w:t>
      </w:r>
      <w:r w:rsidRPr="0091765F">
        <w:rPr>
          <w:rFonts w:ascii="Times New Roman" w:hAnsi="Times New Roman"/>
          <w:sz w:val="28"/>
          <w:szCs w:val="28"/>
          <w:lang w:val="uk-UA"/>
        </w:rPr>
        <w:t>мови ґрунтується на таких принципах: гуманізм, демократичність, зв’язок з практичною діяльністю, зорієнтованість на позитивні соціальні дії, наступність і безперервність, міжпредметні зв’язки, плюралізм, полікультурність, гендерна рівність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376EE" w:rsidRDefault="00C376EE" w:rsidP="00E051B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оновлений зміст навчальних програм з іноземних мов у 5-9 класах, п</w:t>
      </w:r>
      <w:r w:rsidRPr="00CD05A9">
        <w:rPr>
          <w:rFonts w:ascii="Times New Roman" w:hAnsi="Times New Roman"/>
          <w:sz w:val="28"/>
          <w:szCs w:val="28"/>
          <w:lang w:val="uk-UA"/>
        </w:rPr>
        <w:t xml:space="preserve">ровідним засобом реалізації </w:t>
      </w:r>
      <w:r w:rsidRPr="002D7D8F">
        <w:rPr>
          <w:rFonts w:ascii="Times New Roman" w:hAnsi="Times New Roman"/>
          <w:sz w:val="28"/>
          <w:szCs w:val="28"/>
          <w:lang w:val="uk-UA"/>
        </w:rPr>
        <w:t xml:space="preserve">Концепції Нової української школи </w:t>
      </w:r>
      <w:r w:rsidRPr="00CD05A9">
        <w:rPr>
          <w:rFonts w:ascii="Times New Roman" w:hAnsi="Times New Roman"/>
          <w:sz w:val="28"/>
          <w:szCs w:val="28"/>
          <w:lang w:val="uk-UA"/>
        </w:rPr>
        <w:t>є компетентнісний</w:t>
      </w:r>
      <w:r>
        <w:rPr>
          <w:rFonts w:ascii="Times New Roman" w:hAnsi="Times New Roman"/>
          <w:sz w:val="28"/>
          <w:szCs w:val="28"/>
          <w:lang w:val="uk-UA"/>
        </w:rPr>
        <w:t xml:space="preserve"> підхід до організації навчально-виховного процесу.</w:t>
      </w:r>
    </w:p>
    <w:p w:rsidR="00C376EE" w:rsidRPr="002D7D8F" w:rsidRDefault="00C376EE" w:rsidP="002D7D8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Соціальна та громадянська</w:t>
      </w:r>
      <w:r w:rsidRPr="00F4142D">
        <w:rPr>
          <w:rFonts w:ascii="Times New Roman" w:hAnsi="Times New Roman"/>
          <w:b/>
          <w:sz w:val="28"/>
          <w:szCs w:val="28"/>
          <w:lang w:val="uk-UA"/>
        </w:rPr>
        <w:t xml:space="preserve"> компетентності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CD05A9">
        <w:rPr>
          <w:rFonts w:ascii="Times New Roman" w:hAnsi="Times New Roman"/>
          <w:sz w:val="28"/>
          <w:szCs w:val="28"/>
          <w:lang w:val="uk-UA"/>
        </w:rPr>
        <w:t>галузі «Іноземні мови»</w:t>
      </w:r>
      <w:r>
        <w:rPr>
          <w:rFonts w:ascii="Times New Roman" w:hAnsi="Times New Roman"/>
          <w:sz w:val="28"/>
          <w:szCs w:val="28"/>
          <w:lang w:val="uk-UA"/>
        </w:rPr>
        <w:t xml:space="preserve"> передбачають формування</w:t>
      </w:r>
      <w:r w:rsidRPr="002D7D8F">
        <w:rPr>
          <w:rFonts w:ascii="Times New Roman" w:hAnsi="Times New Roman"/>
          <w:sz w:val="28"/>
          <w:szCs w:val="28"/>
          <w:lang w:val="uk-UA"/>
        </w:rPr>
        <w:t>:</w:t>
      </w:r>
    </w:p>
    <w:p w:rsidR="00C376EE" w:rsidRPr="00A31D9A" w:rsidRDefault="00C376EE" w:rsidP="00CD05A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31D9A">
        <w:rPr>
          <w:rFonts w:ascii="Times New Roman" w:hAnsi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i/>
          <w:sz w:val="28"/>
          <w:szCs w:val="28"/>
          <w:lang w:val="uk-UA"/>
        </w:rPr>
        <w:t>мінь</w:t>
      </w:r>
      <w:r w:rsidRPr="00A31D9A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C376EE" w:rsidRPr="00CD05A9" w:rsidRDefault="00C376EE" w:rsidP="00CD05A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05A9">
        <w:rPr>
          <w:rFonts w:ascii="Times New Roman" w:hAnsi="Times New Roman"/>
          <w:sz w:val="28"/>
          <w:szCs w:val="28"/>
          <w:lang w:val="uk-UA"/>
        </w:rPr>
        <w:t>• формулювати власну позицію;</w:t>
      </w:r>
    </w:p>
    <w:p w:rsidR="00C376EE" w:rsidRPr="00CD05A9" w:rsidRDefault="00C376EE" w:rsidP="00CD05A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05A9">
        <w:rPr>
          <w:rFonts w:ascii="Times New Roman" w:hAnsi="Times New Roman"/>
          <w:sz w:val="28"/>
          <w:szCs w:val="28"/>
          <w:lang w:val="uk-UA"/>
        </w:rPr>
        <w:t>• співпрацювати з іншими на р</w:t>
      </w:r>
      <w:r>
        <w:rPr>
          <w:rFonts w:ascii="Times New Roman" w:hAnsi="Times New Roman"/>
          <w:sz w:val="28"/>
          <w:szCs w:val="28"/>
          <w:lang w:val="uk-UA"/>
        </w:rPr>
        <w:t xml:space="preserve">езультат, спілкуючись іноземною </w:t>
      </w:r>
      <w:r w:rsidRPr="00CD05A9">
        <w:rPr>
          <w:rFonts w:ascii="Times New Roman" w:hAnsi="Times New Roman"/>
          <w:sz w:val="28"/>
          <w:szCs w:val="28"/>
          <w:lang w:val="uk-UA"/>
        </w:rPr>
        <w:t>мовою;</w:t>
      </w:r>
    </w:p>
    <w:p w:rsidR="00C376EE" w:rsidRPr="00CD05A9" w:rsidRDefault="00C376EE" w:rsidP="00CD05A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05A9">
        <w:rPr>
          <w:rFonts w:ascii="Times New Roman" w:hAnsi="Times New Roman"/>
          <w:sz w:val="28"/>
          <w:szCs w:val="28"/>
          <w:lang w:val="uk-UA"/>
        </w:rPr>
        <w:t>• розв’язувати конфлікти у комунікативних ситуаціях;</w:t>
      </w:r>
    </w:p>
    <w:p w:rsidR="00C376EE" w:rsidRPr="00CD05A9" w:rsidRDefault="00C376EE" w:rsidP="0061657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05A9">
        <w:rPr>
          <w:rFonts w:ascii="Times New Roman" w:hAnsi="Times New Roman"/>
          <w:sz w:val="28"/>
          <w:szCs w:val="28"/>
          <w:lang w:val="uk-UA"/>
        </w:rPr>
        <w:t>• переконувати, аргументувати, досягати взаєморозуміння/компромісу у ситуаціях міжкультурного спілкування;</w:t>
      </w:r>
    </w:p>
    <w:p w:rsidR="00C376EE" w:rsidRPr="00CD05A9" w:rsidRDefault="00C376EE" w:rsidP="00CD05A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05A9">
        <w:rPr>
          <w:rFonts w:ascii="Times New Roman" w:hAnsi="Times New Roman"/>
          <w:sz w:val="28"/>
          <w:szCs w:val="28"/>
          <w:lang w:val="uk-UA"/>
        </w:rPr>
        <w:t>• переконувати засоб</w:t>
      </w:r>
      <w:r>
        <w:rPr>
          <w:rFonts w:ascii="Times New Roman" w:hAnsi="Times New Roman"/>
          <w:sz w:val="28"/>
          <w:szCs w:val="28"/>
          <w:lang w:val="uk-UA"/>
        </w:rPr>
        <w:t xml:space="preserve">ами іноземної мови у важливості </w:t>
      </w:r>
      <w:r w:rsidRPr="00CD05A9">
        <w:rPr>
          <w:rFonts w:ascii="Times New Roman" w:hAnsi="Times New Roman"/>
          <w:sz w:val="28"/>
          <w:szCs w:val="28"/>
          <w:lang w:val="uk-UA"/>
        </w:rPr>
        <w:t>дотримання прав людини;</w:t>
      </w:r>
    </w:p>
    <w:p w:rsidR="00C376EE" w:rsidRPr="00CD05A9" w:rsidRDefault="00C376EE" w:rsidP="00CD05A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05A9">
        <w:rPr>
          <w:rFonts w:ascii="Times New Roman" w:hAnsi="Times New Roman"/>
          <w:sz w:val="28"/>
          <w:szCs w:val="28"/>
          <w:lang w:val="uk-UA"/>
        </w:rPr>
        <w:t>• критично оцінювати інформацію з різних іншомовних джерел.</w:t>
      </w:r>
    </w:p>
    <w:p w:rsidR="00C376EE" w:rsidRPr="00A31D9A" w:rsidRDefault="00C376EE" w:rsidP="00CD05A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31D9A">
        <w:rPr>
          <w:rFonts w:ascii="Times New Roman" w:hAnsi="Times New Roman"/>
          <w:i/>
          <w:sz w:val="28"/>
          <w:szCs w:val="28"/>
          <w:lang w:val="uk-UA"/>
        </w:rPr>
        <w:t>с</w:t>
      </w:r>
      <w:r>
        <w:rPr>
          <w:rFonts w:ascii="Times New Roman" w:hAnsi="Times New Roman"/>
          <w:i/>
          <w:sz w:val="28"/>
          <w:szCs w:val="28"/>
          <w:lang w:val="uk-UA"/>
        </w:rPr>
        <w:t>тавлень</w:t>
      </w:r>
      <w:r w:rsidRPr="00A31D9A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C376EE" w:rsidRPr="00CD05A9" w:rsidRDefault="00C376EE" w:rsidP="00CD05A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05A9">
        <w:rPr>
          <w:rFonts w:ascii="Times New Roman" w:hAnsi="Times New Roman"/>
          <w:sz w:val="28"/>
          <w:szCs w:val="28"/>
          <w:lang w:val="uk-UA"/>
        </w:rPr>
        <w:t>• толерантність у спілкуванні з іншими;</w:t>
      </w:r>
    </w:p>
    <w:p w:rsidR="00C376EE" w:rsidRPr="00CD05A9" w:rsidRDefault="00C376EE" w:rsidP="00CD05A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05A9">
        <w:rPr>
          <w:rFonts w:ascii="Times New Roman" w:hAnsi="Times New Roman"/>
          <w:sz w:val="28"/>
          <w:szCs w:val="28"/>
          <w:lang w:val="uk-UA"/>
        </w:rPr>
        <w:t>• проактивність в утвердженні демократичних цінностей;</w:t>
      </w:r>
    </w:p>
    <w:p w:rsidR="00C376EE" w:rsidRPr="00CD05A9" w:rsidRDefault="00C376EE" w:rsidP="00CD05A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05A9">
        <w:rPr>
          <w:rFonts w:ascii="Times New Roman" w:hAnsi="Times New Roman"/>
          <w:sz w:val="28"/>
          <w:szCs w:val="28"/>
          <w:lang w:val="uk-UA"/>
        </w:rPr>
        <w:t xml:space="preserve">• усвідомлення необхідності </w:t>
      </w:r>
      <w:r>
        <w:rPr>
          <w:rFonts w:ascii="Times New Roman" w:hAnsi="Times New Roman"/>
          <w:sz w:val="28"/>
          <w:szCs w:val="28"/>
          <w:lang w:val="uk-UA"/>
        </w:rPr>
        <w:t>володіння іноземними мовами для підвищення власного добробуту.</w:t>
      </w:r>
    </w:p>
    <w:p w:rsidR="00C376EE" w:rsidRPr="0091765F" w:rsidRDefault="00C376EE" w:rsidP="0091765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91765F">
        <w:rPr>
          <w:rFonts w:ascii="Times New Roman" w:hAnsi="Times New Roman"/>
          <w:sz w:val="28"/>
          <w:szCs w:val="28"/>
          <w:lang w:val="uk-UA"/>
        </w:rPr>
        <w:t>провадження ідей громадянської освіти має здійснюватися за такими напрямками:</w:t>
      </w:r>
    </w:p>
    <w:p w:rsidR="00C376EE" w:rsidRPr="0091765F" w:rsidRDefault="00C376EE" w:rsidP="0091765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765F">
        <w:rPr>
          <w:rFonts w:ascii="Tahoma" w:hAnsi="Tahoma" w:cs="Tahoma"/>
          <w:sz w:val="28"/>
          <w:szCs w:val="28"/>
          <w:lang w:val="uk-UA"/>
        </w:rPr>
        <w:t>̶</w:t>
      </w:r>
      <w:r w:rsidRPr="0091765F">
        <w:rPr>
          <w:rFonts w:ascii="Times New Roman" w:hAnsi="Times New Roman"/>
          <w:sz w:val="28"/>
          <w:szCs w:val="28"/>
          <w:lang w:val="uk-UA"/>
        </w:rPr>
        <w:tab/>
        <w:t>створення програм і спецкурсів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57D">
        <w:rPr>
          <w:rFonts w:ascii="Times New Roman" w:hAnsi="Times New Roman"/>
          <w:sz w:val="28"/>
          <w:szCs w:val="28"/>
          <w:lang w:val="uk-UA"/>
        </w:rPr>
        <w:t>іноземних мов</w:t>
      </w:r>
      <w:r w:rsidRPr="0091765F">
        <w:rPr>
          <w:rFonts w:ascii="Times New Roman" w:hAnsi="Times New Roman"/>
          <w:sz w:val="28"/>
          <w:szCs w:val="28"/>
          <w:lang w:val="uk-UA"/>
        </w:rPr>
        <w:t>;</w:t>
      </w:r>
    </w:p>
    <w:p w:rsidR="00C376EE" w:rsidRPr="0091765F" w:rsidRDefault="00C376EE" w:rsidP="0091765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765F">
        <w:rPr>
          <w:rFonts w:ascii="Tahoma" w:hAnsi="Tahoma" w:cs="Tahoma"/>
          <w:sz w:val="28"/>
          <w:szCs w:val="28"/>
          <w:lang w:val="uk-UA"/>
        </w:rPr>
        <w:t>̶</w:t>
      </w:r>
      <w:r w:rsidRPr="0091765F">
        <w:rPr>
          <w:rFonts w:ascii="Times New Roman" w:hAnsi="Times New Roman"/>
          <w:sz w:val="28"/>
          <w:szCs w:val="28"/>
          <w:lang w:val="uk-UA"/>
        </w:rPr>
        <w:tab/>
        <w:t>розробка тем і уроків для базових курсів, що ґрунтуються на ідеях громадянської освіти та запровадження їх в навчально-виховних процес з іноземних мов;</w:t>
      </w:r>
    </w:p>
    <w:p w:rsidR="00C376EE" w:rsidRPr="0091765F" w:rsidRDefault="00C376EE" w:rsidP="0091765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765F">
        <w:rPr>
          <w:rFonts w:ascii="Tahoma" w:hAnsi="Tahoma" w:cs="Tahoma"/>
          <w:sz w:val="28"/>
          <w:szCs w:val="28"/>
          <w:lang w:val="uk-UA"/>
        </w:rPr>
        <w:t>̶</w:t>
      </w:r>
      <w:r w:rsidRPr="0091765F">
        <w:rPr>
          <w:rFonts w:ascii="Times New Roman" w:hAnsi="Times New Roman"/>
          <w:sz w:val="28"/>
          <w:szCs w:val="28"/>
          <w:lang w:val="uk-UA"/>
        </w:rPr>
        <w:tab/>
        <w:t>створення методичних рекомендацій та розробок</w:t>
      </w:r>
      <w:r>
        <w:rPr>
          <w:rFonts w:ascii="Times New Roman" w:hAnsi="Times New Roman"/>
          <w:sz w:val="28"/>
          <w:szCs w:val="28"/>
          <w:lang w:val="uk-UA"/>
        </w:rPr>
        <w:t xml:space="preserve"> сценаріїв навчальних занять</w:t>
      </w:r>
      <w:r w:rsidRPr="0091765F">
        <w:rPr>
          <w:rFonts w:ascii="Times New Roman" w:hAnsi="Times New Roman"/>
          <w:sz w:val="28"/>
          <w:szCs w:val="28"/>
          <w:lang w:val="uk-UA"/>
        </w:rPr>
        <w:t>;</w:t>
      </w:r>
    </w:p>
    <w:p w:rsidR="00C376EE" w:rsidRPr="0091765F" w:rsidRDefault="00C376EE" w:rsidP="0091765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765F">
        <w:rPr>
          <w:rFonts w:ascii="Tahoma" w:hAnsi="Tahoma" w:cs="Tahoma"/>
          <w:sz w:val="28"/>
          <w:szCs w:val="28"/>
          <w:lang w:val="uk-UA"/>
        </w:rPr>
        <w:t>̶</w:t>
      </w:r>
      <w:r w:rsidRPr="0091765F">
        <w:rPr>
          <w:rFonts w:ascii="Times New Roman" w:hAnsi="Times New Roman"/>
          <w:sz w:val="28"/>
          <w:szCs w:val="28"/>
          <w:lang w:val="uk-UA"/>
        </w:rPr>
        <w:tab/>
        <w:t xml:space="preserve"> позакласна та позашкільна робота з </w:t>
      </w:r>
      <w:r>
        <w:rPr>
          <w:rFonts w:ascii="Times New Roman" w:hAnsi="Times New Roman"/>
          <w:sz w:val="28"/>
          <w:szCs w:val="28"/>
          <w:lang w:val="uk-UA"/>
        </w:rPr>
        <w:t>учням</w:t>
      </w:r>
      <w:r w:rsidRPr="0091765F">
        <w:rPr>
          <w:rFonts w:ascii="Times New Roman" w:hAnsi="Times New Roman"/>
          <w:sz w:val="28"/>
          <w:szCs w:val="28"/>
          <w:lang w:val="uk-UA"/>
        </w:rPr>
        <w:t xml:space="preserve">и; </w:t>
      </w:r>
    </w:p>
    <w:p w:rsidR="00C376EE" w:rsidRPr="0091765F" w:rsidRDefault="00C376EE" w:rsidP="0091765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765F">
        <w:rPr>
          <w:rFonts w:ascii="Tahoma" w:hAnsi="Tahoma" w:cs="Tahoma"/>
          <w:sz w:val="28"/>
          <w:szCs w:val="28"/>
          <w:lang w:val="uk-UA"/>
        </w:rPr>
        <w:t>̶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поширення </w:t>
      </w:r>
      <w:r w:rsidRPr="0091765F">
        <w:rPr>
          <w:rFonts w:ascii="Times New Roman" w:hAnsi="Times New Roman"/>
          <w:sz w:val="28"/>
          <w:szCs w:val="28"/>
          <w:lang w:val="uk-UA"/>
        </w:rPr>
        <w:t>досвіду впровадження ідей громадянської освіти у навчально-виховному процесі серед керівників навчальних закладів та  вчителів, лідерів шкільного самоврядування, учнів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765F">
        <w:rPr>
          <w:rFonts w:ascii="Times New Roman" w:hAnsi="Times New Roman"/>
          <w:sz w:val="28"/>
          <w:szCs w:val="28"/>
          <w:lang w:val="uk-UA"/>
        </w:rPr>
        <w:t xml:space="preserve"> батьків</w:t>
      </w:r>
      <w:r>
        <w:rPr>
          <w:rFonts w:ascii="Times New Roman" w:hAnsi="Times New Roman"/>
          <w:sz w:val="28"/>
          <w:szCs w:val="28"/>
          <w:lang w:val="uk-UA"/>
        </w:rPr>
        <w:t>ської громадськості</w:t>
      </w:r>
      <w:r w:rsidRPr="0091765F">
        <w:rPr>
          <w:rFonts w:ascii="Times New Roman" w:hAnsi="Times New Roman"/>
          <w:sz w:val="28"/>
          <w:szCs w:val="28"/>
          <w:lang w:val="uk-UA"/>
        </w:rPr>
        <w:t>.</w:t>
      </w:r>
    </w:p>
    <w:p w:rsidR="00C376EE" w:rsidRPr="007E211F" w:rsidRDefault="00C376EE" w:rsidP="007E211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765F">
        <w:rPr>
          <w:rFonts w:ascii="Times New Roman" w:hAnsi="Times New Roman"/>
          <w:sz w:val="28"/>
          <w:szCs w:val="28"/>
          <w:lang w:val="uk-UA"/>
        </w:rPr>
        <w:t>Із метою реалізації принципів освіти для демократичного громадянства та освіти з прав людини в навчальному закладі та розвитку демократичних компет</w:t>
      </w:r>
      <w:r>
        <w:rPr>
          <w:rFonts w:ascii="Times New Roman" w:hAnsi="Times New Roman"/>
          <w:sz w:val="28"/>
          <w:szCs w:val="28"/>
          <w:lang w:val="uk-UA"/>
        </w:rPr>
        <w:t>ентностей в учнівської молоді у</w:t>
      </w:r>
      <w:r w:rsidRPr="0091765F">
        <w:rPr>
          <w:rFonts w:ascii="Times New Roman" w:hAnsi="Times New Roman"/>
          <w:sz w:val="28"/>
          <w:szCs w:val="28"/>
          <w:lang w:val="uk-UA"/>
        </w:rPr>
        <w:t xml:space="preserve"> процесі навчання </w:t>
      </w:r>
      <w:r w:rsidRPr="009B2F05">
        <w:rPr>
          <w:rFonts w:ascii="Times New Roman" w:hAnsi="Times New Roman"/>
          <w:sz w:val="28"/>
          <w:szCs w:val="28"/>
          <w:lang w:val="uk-UA"/>
        </w:rPr>
        <w:t xml:space="preserve">іноземних мов </w:t>
      </w:r>
      <w:r w:rsidRPr="0091765F">
        <w:rPr>
          <w:rFonts w:ascii="Times New Roman" w:hAnsi="Times New Roman"/>
          <w:sz w:val="28"/>
          <w:szCs w:val="28"/>
          <w:lang w:val="uk-UA"/>
        </w:rPr>
        <w:t>рекомендуємо до використання такі навчально</w:t>
      </w:r>
      <w:r>
        <w:rPr>
          <w:rFonts w:ascii="Times New Roman" w:hAnsi="Times New Roman"/>
          <w:sz w:val="28"/>
          <w:szCs w:val="28"/>
          <w:lang w:val="uk-UA"/>
        </w:rPr>
        <w:t>-методичні матеріали з ОДГ/ОПЛ:</w:t>
      </w:r>
    </w:p>
    <w:tbl>
      <w:tblPr>
        <w:tblpPr w:leftFromText="180" w:rightFromText="180" w:vertAnchor="text" w:horzAnchor="margin" w:tblpXSpec="center" w:tblpY="977"/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6"/>
        <w:gridCol w:w="1559"/>
        <w:gridCol w:w="3402"/>
        <w:gridCol w:w="3260"/>
        <w:gridCol w:w="1984"/>
      </w:tblGrid>
      <w:tr w:rsidR="00C376EE" w:rsidRPr="00F1162C" w:rsidTr="00F1162C">
        <w:tc>
          <w:tcPr>
            <w:tcW w:w="886" w:type="dxa"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розділу, уроку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Цінності</w:t>
            </w:r>
            <w:r w:rsidRPr="00F1162C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ставлення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Уміння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Джерело</w:t>
            </w:r>
          </w:p>
        </w:tc>
      </w:tr>
      <w:tr w:rsidR="00C376EE" w:rsidRPr="00F1162C" w:rsidTr="00F1162C">
        <w:tc>
          <w:tcPr>
            <w:tcW w:w="886" w:type="dxa"/>
            <w:vMerge w:val="restart"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Я, моя сім’я, мої друзі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Моя сім’я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Ідентичність: я у своїй громаді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Це те, що мені подобається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потреб,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прав і мовних обов’язків учнів як громадян своєї держави.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того, що англійська мова – важлива мова міжнародного спілкування.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займати активну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громадянську життєву позицію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уникати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конфліктів на мовному ґрунті;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піввідносити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 з відповідальністю.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Том ІІ, розділ 1, урок 1 (ст. 20)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Том </w:t>
            </w:r>
            <w:r w:rsidRPr="00F1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І, глава 1, вправа 1.3, 1.4                                      Том </w:t>
            </w:r>
            <w:r w:rsidRPr="00F1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І, глава 4, вправа 4.8   </w:t>
            </w:r>
          </w:p>
        </w:tc>
      </w:tr>
      <w:tr w:rsidR="00C376EE" w:rsidRPr="00F1162C" w:rsidTr="00F1162C">
        <w:trPr>
          <w:trHeight w:val="870"/>
        </w:trPr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Я, моя сім’я, мої друзі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Мої друзі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Ідентичність: я у своїй громаді Родинні символи.  Це наш герб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того, що люди можуть мати різні погляди на важливі проблеми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потреби в  цінностях, які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є необхідними для проживання в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демократичному суспільстві.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причини розбіжностей;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здатність обговорювати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спірні питання;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- в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исловлюватися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різні проблеми та захищати власну точку зору.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Том ІІ, розділ 1, урок 2,3 (ст. 22-24 )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Том ІІІ, розділ 1 (ст. 21)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Том </w:t>
            </w:r>
            <w:r w:rsidRPr="00F1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І, глава 4, вправа 4.1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Я, моя сім’я, мої друзі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Мої друзі та їх уподобання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Ідентичність: я у своїй громаді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Особистості та групи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Система цінностей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себе частиною суспільства;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потреби поважного ставлення до співрозмовника, приналежності до групи за статтю (чоловіча/жіноча);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рівноправності / гендерної несправедливості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між чоловіком і жінкою / хлопчиком і дівчинкою у суспільстві.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працювати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команді;</w:t>
            </w:r>
          </w:p>
          <w:p w:rsidR="00C376EE" w:rsidRPr="00F1162C" w:rsidRDefault="00C376EE" w:rsidP="00F1162C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приймати виважені рішення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, що сприятимуть вирішенню командних завдань;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визначати тему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, яка відображає життя класного колективу, школи.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1, урок 4 (ст. 25)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Том </w:t>
            </w:r>
            <w:r w:rsidRPr="00F1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І, глава 2, вправа 2.2 (ст. 19)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Подорож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Велика Британія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Різноманітність та плюралізм: вдома в Європі. Що таке Європа?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природи законних обов’язків людей.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різниці між моральною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відповідальністю та законними обов’язками.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потреби в  цінностях, які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є необхідними для проживання в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демократичному суспільстві.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використовувати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різницю між моральною відповідальністю та законними обов’язками людей;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співвідносити</w:t>
            </w:r>
            <w:r w:rsidRPr="00F116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право з відповідальністю;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аналізувати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моральні дилеми;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критично оцінювати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причини законного підпорядкування обов’язкам.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2, урок 1 (ст. 31)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ІІІ, розділ 3 (ст. 63)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Подорож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Мандрівка Україною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Різноманітність та плюралізм: Як люди можуть жити разом у мирі?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потреб,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прав і мовних обов’язків учнів як громадян своєї держави.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Усвідомлення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особистої  відповідальності за життя мови як мови українського народу.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того, що іноземна мова – важливий аспект міжнародних відносин.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відстоювати право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можливість спілкування державною та іноземними мовами;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займати активну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громадянську життєву позицію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уникати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конфліктів на мовному ґрунті;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піввідносити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 з відповідальністю.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ІІІ, розділ 3 (ст. 63)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Шкільне життя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Розклад уроків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та закон: основи життя разом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Що станеться, якщо…?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Наші нові шкільні правила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власних здібностей та вмінь.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поведінкових моделей та своєї ролі в суспільстві.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відкривати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 здібності та вміння;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бачити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здібності та вміння інших;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 пріоритети;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працювати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групі.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5, урок 2, 3 (ст. 61-62)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Том </w:t>
            </w:r>
            <w:r w:rsidRPr="00F1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І, глава 2, вправа 2.1 (ст. 18)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Шкільне життя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Навчальні предмети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Мій улюблений предмет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Права людини і відповідальність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Усвідомлення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 і обов’язків учнів, відповідальність за поведінку у школі.</w:t>
            </w:r>
          </w:p>
        </w:tc>
        <w:tc>
          <w:tcPr>
            <w:tcW w:w="3260" w:type="dxa"/>
            <w:vAlign w:val="center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поєднувати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бажання з базовими потребами та правами людини.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7, урок 1 (ст. 79)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Шкільне життя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Урок англійської мови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Медіа в дії: я зробив це, якби міг!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Сила знань і навичок!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власних здібностей та вмінь.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поведінкових моделей та своєї ролі в суспільстві.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відкривати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 здібності та вміння;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бачити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здібності та вміння інших.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9, урок 2 (ст. 105)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Відпочинок і дозвілля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Захоплення. Уподобання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Медіа в дії: я зробив це, якби міг!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Готуємо виставку  медіа засобів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Скарбничка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з різноманітності друкованих ЗМІ, інших інформаційних джерел.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Усвідомлення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різноманітності змісту та структури ЗМІ.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Усвідомлення</w:t>
            </w:r>
            <w:r w:rsidRPr="00F116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специфіки групової роботи (права і обов’язки членів групи).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працювати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групі;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розділяти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відповідальність;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відбирати, отримувати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інформацію зі ЗМІ.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9, урок 1 (ст. 103)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Том </w:t>
            </w:r>
            <w:r w:rsidRPr="00F1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І, глава 3, вправа 3.6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Відпочинок і дозвілля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Вільний час. Канікули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Туристичний буклет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Медіа в дії: я зробив це, якби міг!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Ми плануємо медіа продукт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себе частиною суспільства;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потреби поважного ставлення до співрозмовника.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змісту мовленнєвої ситуації та прогнозування можливих наслідків маніпулятивного впливу.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брати участь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діалозі відповідно до ситуації спілкування;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практично  використовувати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етикетні формули;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прогнозувати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подальше розгортання розмови і її наслідків;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уникати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маніпулятивних впливів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9, урок 4 (ст. 108)</w:t>
            </w:r>
          </w:p>
        </w:tc>
      </w:tr>
      <w:tr w:rsidR="00C376EE" w:rsidRPr="00F1162C" w:rsidTr="00F1162C">
        <w:tc>
          <w:tcPr>
            <w:tcW w:w="886" w:type="dxa"/>
            <w:vMerge w:val="restart"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Я, моя сім’я, мої друзі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Зовнішній вигляд 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Ідентичність: я у своїй громаді Мої особисті символи. Це наш герб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унікальності кожної особистості, позитивних рис себе як особистості.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приналежності особи як частини до свого роду, родини;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 за дотримання традицій родини.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своїх бажань, базових потреб.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співвідносити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себе з родиною;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мати уявлення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професію батьків, про особливості свого роду;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здійснювати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самооцінку себе як особистості;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свої позитивні риси;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свої можливості й під час вибору товарів і послуг;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робити вибір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вмотивовувати його.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1, урок 2, 3 (ст. 22-24)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Я, моя сім’я, мої друзі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Особистість та риси її характеру 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Ідентичність: я у своїй громаді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Особистості та групи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Перші враження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себе частиною суспільства;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потреби поважного ставлення до співрозмовника, приналежності до групи за статтю (чоловіча/жіноча);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рівноправності / гендерної несправедливості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між чоловіком і жінкою / хлопчиком і дівчинкою у суспільстві.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працювати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команді, </w:t>
            </w:r>
          </w:p>
          <w:p w:rsidR="00C376EE" w:rsidRPr="00F1162C" w:rsidRDefault="00C376EE" w:rsidP="00F1162C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приймати виважені рішення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, що сприятимуть вирішенню командних завдань;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визначати тему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, яка відображає життя класного колективу, школи.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1, урок 4 (ст. 25)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Том </w:t>
            </w:r>
            <w:r w:rsidRPr="00F1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І, глава 4, вправа 4.4  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Том </w:t>
            </w:r>
            <w:r w:rsidRPr="00F1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І, глава 1, вправа 1.3, 1.4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Подорож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подорожі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Різноманітність та плюралізм: вдома в Європі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Що таке Європа?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того, що люди можуть мати різні погляди на важливі проблеми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потреби в  цінностях, які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є необхідними для проживання в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демократичному суспільстві.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причини розбіжностей;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здатність обговорювати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спірні питання;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- в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исловлюватися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різні проблеми та захищати власну точку зору.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2, урок 1 (ст. 31)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Наша держава -  Україна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Київ 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Різноманітність та плюралізм: Як люди можуть жити разом у мирі?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потреб,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прав і мовних обов’язків учнів як громадян своєї держави.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Усвідомлення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особистої  відповідальності за життя мови як мови українського народу.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того, що українська мова – державна мова України.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відстоювати право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можливість спілкування державною та іноземними мовами;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займати активну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громадянську життєву позицію;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уникати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конфліктів на мовному ґрунті;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піввідносити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 з відповідальністю.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2, урок 3  (ст. 33)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ІІІ, розділ 8, ст. 177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Визначні місця столиці України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Цінності, ставлення, толерантність, права і обов’язки. Свободи. Відповідальність Соціальна відповідальність / 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поняття «цінності»;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поняття «упередженості» щодо інших; цінності кожного члена суспільства.</w:t>
            </w:r>
          </w:p>
        </w:tc>
        <w:tc>
          <w:tcPr>
            <w:tcW w:w="3260" w:type="dxa"/>
            <w:vAlign w:val="center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розуміти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цінність кожного члена суспільства;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визначати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своє місце в суспільстві;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приймати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колективне рішення, погоджуватися з ним.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2, урок 2 (ст. 32)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Великобританія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Лондон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Різноманітність та плюралізм: вдома в Європі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Європейці різні та рівноправні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Плакат з прав людини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походження законних обов’язків людей.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різниці між моральною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відповідальністю та законними обов’язками.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потреби в  цінностях, які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є необхідними для проживання в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демократичному суспільстві.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використовувати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природу законних обов’язків людей; 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використовувати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різницю між моральною відповідальністю та законними обов’язками людей;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співвідносити</w:t>
            </w:r>
            <w:r w:rsidRPr="00F116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право з відповідальністю;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аналізувати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моральні дилеми;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критично оцінювати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причини законного підпорядкування обов’язкам.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2, урок 4 (ст. 34)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Том </w:t>
            </w:r>
            <w:r w:rsidRPr="00F1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І, глава 3, вправа 3.1 (ст. 25)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Шкільне життя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Види діяльності на уроці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та закон: основи життя разом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Для чого нам потрібні правила і закони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необхідності виконання правил і законів.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необхідності дотримання співвідношення  потреб і бажань людини.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Усвідомлення</w:t>
            </w:r>
            <w:r w:rsidRPr="00F116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особистої відповідальності за власні вчинки.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ефективно співпрацювати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іншими.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5, урок 1 (ст. 59)</w:t>
            </w:r>
          </w:p>
        </w:tc>
      </w:tr>
      <w:tr w:rsidR="00C376EE" w:rsidRPr="00F1162C" w:rsidTr="00F1162C">
        <w:trPr>
          <w:trHeight w:val="611"/>
        </w:trPr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Шкільне життя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Улюблений предмет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Шкільна газета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того, що ми маємо вибирати або відхиляти деякі засоби масової інформації і вирішувати, на які повідомлення звернути нашу увагу.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з’ясувати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свої уподобання щодо деяких засобів масової інформації та повідомлень;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, що користувачі засобів масової інформації є цензорами;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спланувати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 стінгазети; 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свободу слова.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ІІІ, розділ 7, урок 161</w:t>
            </w:r>
          </w:p>
        </w:tc>
      </w:tr>
      <w:tr w:rsidR="00C376EE" w:rsidRPr="00F1162C" w:rsidTr="00F1162C">
        <w:trPr>
          <w:trHeight w:val="611"/>
        </w:trPr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Спорт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Види спорту.</w:t>
            </w:r>
            <w:r w:rsidRPr="00F1162C">
              <w:rPr>
                <w:rFonts w:ascii="Times New Roman" w:hAnsi="Times New Roman"/>
                <w:sz w:val="28"/>
              </w:rPr>
              <w:t xml:space="preserve">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Олімпійські ігри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Цінності, права і обов’язки. Ставлення до прав людини. Свободи. Відповідальність./ 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того, що різні люди можуть по-різному трактувати права людини.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люди мають потреби та впевненість у тому, що ці потреби тісно пов’язані зі статтями Конвенції Прав людини.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 здійснювати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соціальне дослідження;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практично застосовувати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навички комунікативної компетентності;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брати на себе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різноманітні соціальні ролі.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8, урок 1 (ст. 91)</w:t>
            </w:r>
          </w:p>
        </w:tc>
      </w:tr>
      <w:tr w:rsidR="00C376EE" w:rsidRPr="00F1162C" w:rsidTr="00F1162C">
        <w:trPr>
          <w:trHeight w:val="611"/>
        </w:trPr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Харчування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Традиції харчування</w:t>
            </w:r>
            <w:r w:rsidRPr="00F1162C">
              <w:rPr>
                <w:rFonts w:ascii="Times New Roman" w:hAnsi="Times New Roman"/>
                <w:sz w:val="28"/>
              </w:rPr>
              <w:t xml:space="preserve">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Назви страв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Медіа в дії: я зробив це, якби міг!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Час для презентації!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Усвідомлення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ролі і цінності освіти в житті людини.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Розумінн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я ролі мас-медіа в житті людини.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Усвідомлення</w:t>
            </w:r>
            <w:r w:rsidRPr="00F116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специфіки групової роботи (права і обов’язки членів групи).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відбирати, отримувати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інформацію зі ЗМІ;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представляти</w:t>
            </w:r>
            <w:r w:rsidRPr="00F116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й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аргументувати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свою позицію;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працювати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команді;</w:t>
            </w:r>
          </w:p>
          <w:p w:rsidR="00C376EE" w:rsidRPr="00F1162C" w:rsidRDefault="00C376EE" w:rsidP="00F1162C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- ефективно співпрацювати</w:t>
            </w:r>
            <w:r w:rsidRPr="00F1162C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з іншими над реалізацією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різноманітних проектів, залучаючи родину.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9, урок 3 (ст. 107)</w:t>
            </w:r>
          </w:p>
        </w:tc>
      </w:tr>
      <w:tr w:rsidR="00C376EE" w:rsidRPr="00F1162C" w:rsidTr="00F1162C">
        <w:tc>
          <w:tcPr>
            <w:tcW w:w="886" w:type="dxa"/>
            <w:vMerge w:val="restart"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Я, моя сім’я, мої друзі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Обов’язки в сім</w:t>
            </w:r>
            <w:r w:rsidRPr="00F1162C">
              <w:rPr>
                <w:rFonts w:ascii="Times New Roman" w:hAnsi="Times New Roman"/>
                <w:sz w:val="24"/>
                <w:szCs w:val="24"/>
              </w:rPr>
              <w:t>’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Ідентичність: я у своїй громаді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Це те, що мені подобається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того, що порушення закону буде мати наслідки; важливості й потреби в дотримання правил.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співвідносності правил з принципами справедливості, рівноправності, участі та поваги.</w:t>
            </w:r>
          </w:p>
        </w:tc>
        <w:tc>
          <w:tcPr>
            <w:tcW w:w="3260" w:type="dxa"/>
            <w:vAlign w:val="center"/>
          </w:tcPr>
          <w:p w:rsidR="00C376EE" w:rsidRPr="00F1162C" w:rsidRDefault="00C376EE" w:rsidP="00F1162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використовувати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набуті знання з теми для безпечної життєдіяльності;</w:t>
            </w:r>
          </w:p>
          <w:p w:rsidR="00C376EE" w:rsidRPr="00F1162C" w:rsidRDefault="00C376EE" w:rsidP="00F1162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поєднувати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бажання з базовими потребами та правами людини;</w:t>
            </w:r>
          </w:p>
          <w:p w:rsidR="00C376EE" w:rsidRPr="00F1162C" w:rsidRDefault="00C376EE" w:rsidP="00F1162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переконуват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и інших у доцільності дотримання своїх обов’язків.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1, урок 1 (ст. 20)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Я, моя сім’я, мої друзі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Сімейні традиції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та закон: основи життя разом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Для чого нам потрібні правила і закони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себе частиною суспільства;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потреби поважного ставлення до співрозмовника, приналежності до групи за статтю (чоловіча/жіноча);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рівноправності / гендерної несправедливості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між чоловіком і жінкою / хлопчиком і дівчинкою у суспільстві.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-працювати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команді; </w:t>
            </w:r>
          </w:p>
          <w:p w:rsidR="00C376EE" w:rsidRPr="00F1162C" w:rsidRDefault="00C376EE" w:rsidP="00F1162C">
            <w:pPr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175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приймати виважені рішення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, що сприятимуть вирішенню командних завдань;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визначати тему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, яка відображає життя класного колективу, школи.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5, урок 1 (ст. 59)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Я, моя сім’я, мої друзі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Родинні свята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Ідентичність: я у своїй громаді Мої особисті символи. Це наш герб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подібності та відмінності між людьми; спільного походження людей та спільного дому.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розбіжності та подібності між людьми, наслідків подібності та розбіжності.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причини різних відповідей на одні й ті ж запитання;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свою подібність чи несхожість з різними групами людей;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робити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висновки.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1, урок 2,3 (ст. 22-24)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Охорона здоров</w:t>
            </w:r>
            <w:r w:rsidRPr="00F1162C">
              <w:rPr>
                <w:rFonts w:ascii="Times New Roman" w:hAnsi="Times New Roman"/>
                <w:sz w:val="24"/>
                <w:szCs w:val="24"/>
              </w:rPr>
              <w:t>’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Візит до лікаря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Права та свободи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Бажання та потреби: що для мене важливо?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відповідальності  щодо захисту прав людини, включаючи власний внесок.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того,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як вони можуть сприяти захисту прав людини.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відповідальність за захист прав людини;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головне серед іншого;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, що баланс між особистими правами та відповідальністю полягає у поважанні прав інших людей та використанні їхніх прав з певним обмеженням.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8, урок 1 (ст. 91)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Охорона здоров</w:t>
            </w:r>
            <w:r w:rsidRPr="00F1162C">
              <w:rPr>
                <w:rFonts w:ascii="Times New Roman" w:hAnsi="Times New Roman"/>
                <w:sz w:val="24"/>
                <w:szCs w:val="24"/>
              </w:rPr>
              <w:t>’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Заклади охорони здоров’я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Права та свободи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Права людини: про що вони говорять?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проблем, що постають перед людьми, які мають різні цінності та життєві шляхи й намагаються жити разом;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причини, чому інструменти міжнародних прав людини були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визначені саме тоді, коли люди та суспільства стали уразливими.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здатність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до критичного аналізу та аналізу пріоритетів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у поданих ситуаціях;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порівнювати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сценарій з реальними прикладами порушення прав людини в їхній країні;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визначати та аналізувати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причини й мотиви дискримінації інших людей.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8, урок 2 (ст. 93)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Спорт. Видатні спортсмени.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Спортивні змагання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Конфлікт: правила допомагають вирішувати конфлікти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Так ми діємо!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того, що конфлікти є частиною щоденного життя. Їх не потрібно розглядати як негативні події, а як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різницю інтересів між індивідуумами або групами. У житті конфлікти є важливим компонентом громадської дискусії.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ознайомитися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методом «шести кроків» у розв’язанні конфліктів;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аналізувати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конфлікти, причини їх виникнення;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знаходити шляхи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 розв’язання;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 практиці у змодельованих ситуаціях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застосовувати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 метод шести кроків.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4, урок  2 (ст. 52)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Велика Британія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Визначні місця Лондона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Різноманітність та плюралізм: вдома в Європі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Що таке Європа? Усі різні, усі рівні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Усвідомлення того, що в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демократичному суспільстві громадяни, які беруть участь у дебатах, здійснюють свободу думки і слова.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того, що політична проблема впливає на спільноту.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зробити вибір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зазначенням причин;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взаємне визнання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особистого досвіду, інтересів і цінностей;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брати участь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дебатах;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- п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рацювати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групах.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2, урок 1</w:t>
            </w:r>
            <w:r w:rsidRPr="00F1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(ст. 31)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Том </w:t>
            </w:r>
            <w:r w:rsidRPr="00F1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І, глава 4, вправа 4.1 (ст. 34)</w:t>
            </w:r>
          </w:p>
        </w:tc>
      </w:tr>
      <w:tr w:rsidR="00C376EE" w:rsidRPr="00F1162C" w:rsidTr="00F1162C">
        <w:trPr>
          <w:trHeight w:val="551"/>
        </w:trPr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Велика Британія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r w:rsidRPr="00F1162C">
              <w:rPr>
                <w:rFonts w:ascii="Times New Roman" w:hAnsi="Times New Roman"/>
                <w:sz w:val="24"/>
                <w:szCs w:val="24"/>
              </w:rPr>
              <w:t>’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ятки історії та культури Лондона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Різноманітність та плюралізм: вдома в Європі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 вдома в Європі</w:t>
            </w:r>
            <w:r w:rsidRPr="00F116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Усвідомлення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ролі і цінності освіти в житті людини.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ролі мас-медіа в житті людини.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Усвідомлення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специфіки групової роботи (права і обов’язки членів групи).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Громадянська позиція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стосовно необхідності збереження пам’яток історії та культури.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працювати в команді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, п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риймати</w:t>
            </w:r>
            <w:r w:rsidRPr="00F116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рішення, що сприятимуть вирішенню економічних, соціальних, культурних </w:t>
            </w:r>
            <w:r w:rsidRPr="00F1162C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проблем сучасного суспільства;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ефективно співпрацювати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іншими учнями над реалізацією проектів, залучаючи родину.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2, урок 2, 3 (ст. 32-33)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Шкільне життя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Позакласні заходи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Відповідальність: я – за екологію… моя школа також!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Відповідальність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Перегони на повітряних кулях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взаємозв’язку між демократією, справедливістю й ефективністю.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учнівські проекти і пояснювати свою позицію;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брати участь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голосуванні;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критично оцінювати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ході обговорення погляди інших груп.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7, урок  1 (ст. 79)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Том </w:t>
            </w:r>
            <w:r w:rsidRPr="00F1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І, глава 3, вправа 3.4  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Шкільне життя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Шкільні свята і традиції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Права і обов’язки. Свобода слова. Норма мовна. Життєва позиція активних громадян. Спілкування. Права і відповідальність 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Усвідомлення,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що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права людини – це динамічне поняття, що постійно розвивається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того, як діють права людини на практиці.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тлумачити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значення таких назв і понять, як ООН, Рада Європи, права людини, нація/держава, дискримінація;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, як діють права людини.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7, урок 2 (ст. 81)</w:t>
            </w:r>
          </w:p>
        </w:tc>
      </w:tr>
      <w:tr w:rsidR="00C376EE" w:rsidRPr="00F1162C" w:rsidTr="00F1162C">
        <w:tc>
          <w:tcPr>
            <w:tcW w:w="886" w:type="dxa"/>
            <w:vMerge w:val="restart"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Стиль життя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Здоровий спосіб життя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Відповідальність: я – за екологію… моя школа також!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Школа – це життя: живемо екологічно?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того, що порушення закону буде мати наслідки; важливості й потреби в дотримання правил.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співвідносності правил з принципами справедливості, рівноправності, участі та поваги.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порушення правил і наслідки цього;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свою причетність до створення правил;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власну відповідальність за створені правила;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погоджуватися й приймати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правила більшості.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7, урок  2 (ст. 81)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Стиль життя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Активний відпочинок. Види дозвілля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Відповідальність: я – за екологію… моя школа також!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Відповідальність. Туристи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сутності функції представництва групи людей однією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особою.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поняття делегування влади;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відповідальності за вибір.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робити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усвідомлений і відповідальний вибір;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мати свій погляд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проблему;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порівнювати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свої погляди з думкою інших;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аналізувати причини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відмінностей у поглядах.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7, урок  1 (ст. 79)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Том </w:t>
            </w:r>
            <w:r w:rsidRPr="00F1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І, глава 4, вправа 4.7 (ст. 41)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Засоби масової інформації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Інтернет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Медіа в дії: я зробив це, якби міг!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Сила знань і навичок!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з різноманітності друкованих ЗМІ, інших інформаційних джерел.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Усвідомлення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різноманітності змісту та структури ЗМІ.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Усвідомлення</w:t>
            </w:r>
            <w:r w:rsidRPr="00F116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специфіки групової роботи (права і обов’язки членів групи)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критеріїв визначення якісної газети чи журналу.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аналізувати критично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газети й журнали;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працювати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групі;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розділяти відповідальність;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відбирати, отримувати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інформацію зі ЗМІ;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представляти й аргументувати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свою позицію;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працювати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команді.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9, урок 2 (ст. 105)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</w:t>
            </w:r>
            <w:r w:rsidRPr="00F1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, розділ 9, урок 1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Велика Британія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Географічне положення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Різноманітність та плюралізм: вдома в Європі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Що таке Європа?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того, що закон діє й щодо молоді.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встановленого законом віку молоді, з якого вона є повноправна у різноманітних діях, як дорослі люди.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Усвідомлення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справедливості закону.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поважати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законність;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пам’ятати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відповідальність за порушення норм закону;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робити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обміркований вибір цінностей у рамках прав людини,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висувати їх для порівняння та обговорення і дотримуватись їх у повсякденному житті.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2, урок 1 (ст. 31)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Том </w:t>
            </w:r>
            <w:r w:rsidRPr="00F1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І, глава 3, вправа 3.2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Велика Британія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Різноманітність та плюралізм: вдома в Європі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Європейці різні та рівноправні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того, що різні люди можуть по-різному трактувати права людини.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люди мають потреби та впевненість у тому, що ці потреби тісно пов’язані зі статтями Конвенції  Прав людини.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 здійснювати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соціальне дослідження;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практично застосовувати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навички комунікативної компетентності;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брати на себе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різноманітні соціальні ролі.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2, урок 4 (ст. 34)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Велика Британія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Географічне положення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Різноманітність та плюралізм: вдома в Європі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 вдома в Європі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потреб,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прав і мовних обов’язків учнів як громадян своєї держави.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існування загальноприйнятих норм, понять «нормативності» мовлення; мови як засобу спілкування, пізнання і впливу.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того, що державна мова – важливий аспект життя суспільства.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ставитися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мови народу як до цінності;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дотримуватися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законів і правил;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критично оцінювати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правила в суспільстві;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ідентифікувати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себе через здійснення вибору.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2, урок 2 (ст. 32)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Велика Британія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Різноманітність та плюралізм: вдома в Європі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Гра «Бінго»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того, що різні люди можуть по-різному трактувати права людини.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того, що люди мають потреби та впевненість у тому, що ці потреби тісно пов’язані зі статтями Конвенції Прав людини.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 здійснювати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соціальне дослідження;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практично застосовувати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навички комунікативної компетентності;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брати на себе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різноманітні соціальні ролі.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2, урок 3 (ст. 33)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Том </w:t>
            </w:r>
            <w:r w:rsidRPr="00F1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І, глава 4, вправа 4.8 (ст. 43)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Велика Британія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Національності, що населяють територію України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Різноманітність та плюралізм: вдома в Європі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Європейці різні та рівноправні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потреб,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прав і мовних обов’язків учнів як громадян своєї держави.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існування загальноприйнятих норм, «писаних» правил, поняття «нормативності» мовлення.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дотримуватися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законів і правил;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критично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правила;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фактори, що визначають те, що робить закон хорошим.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2, урок 4 (ст. 34)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Шкільне життя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Правила поведінки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Права, свободи та відповідальність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Права, обов’язки та правила в класі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Усвідомлення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ролі освіти для людини і особистої відповідальності за стан довкілля і власне здоров’я. </w:t>
            </w:r>
          </w:p>
          <w:p w:rsidR="00C376EE" w:rsidRPr="00F1162C" w:rsidRDefault="00C376EE" w:rsidP="00F1162C">
            <w:pPr>
              <w:tabs>
                <w:tab w:val="left" w:pos="28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Розуміння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необхідності дотримання співвідношення базових потреб і бажань людини.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брати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себе відповідну роль у ситуативній грі;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критично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аналізувати правила;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активно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долучатися до розроблення правил;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відповідально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ставитися до правил, які прийняла більшість;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відстоювати</w:t>
            </w:r>
            <w:r w:rsidRPr="00F116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власну думку і  поважати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думки інших.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ІІІ, розділ 5 (ст. 113)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</w:t>
            </w:r>
            <w:r w:rsidRPr="00F1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, розділ 5, урок 1,2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Том </w:t>
            </w:r>
            <w:r w:rsidRPr="00F1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І, глава 1, вправа 1.2, 1.5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Шкільне життя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Школи в Україні та за кордоном.</w:t>
            </w:r>
            <w:r w:rsidRPr="00F1162C">
              <w:rPr>
                <w:rFonts w:ascii="Times New Roman" w:hAnsi="Times New Roman"/>
                <w:sz w:val="28"/>
              </w:rPr>
              <w:t xml:space="preserve">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Типи шкіл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та закон: основи життя разом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Наші нові шкільні правила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шкільних правил відносно принципів справедливості, рівноправності, участі та поваги.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того, що в результаті порушення правил можуть бути негативні наслідки.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брати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себе відповідну роль у ситуативній грі;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критично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аналізувати правила;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активно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долучатися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розроблення правил;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відповідально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ставитися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правил, які прийняла більшість.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5, урок 3 (ст. 62)</w:t>
            </w:r>
          </w:p>
        </w:tc>
      </w:tr>
      <w:tr w:rsidR="00C376EE" w:rsidRPr="00F1162C" w:rsidTr="00F1162C">
        <w:tc>
          <w:tcPr>
            <w:tcW w:w="886" w:type="dxa"/>
            <w:vMerge w:val="restart"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Я, моя сім’я, мої друзі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Автобіографія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Ідентичність: я у своїй громаді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Це те, що мені подобається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Ми формуємо власне життя і життя інших людей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того, що для зміни поведінки чи умов потрібно робити конкретні кроки.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таких понять, як тайм менеджмент, здатність до компромісів у групі, а також гнучкість стають їхніми цілями.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реальні заходи;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реально оцінити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наявність ресурсів для досягнення мети;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узгоджувати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свої дії в групі та між групами;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трансформувати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життєвий досвід на інші ситуації.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1, урок 1 (ст. 20)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</w:t>
            </w:r>
            <w:r w:rsidRPr="00F1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, розділ І (ст. 33)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Я, моя сім’я, мої друзі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особистості та молодіжна культура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Сила та влада: я – бос? Це так?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Супергерой?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Система цінностей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себе частиною суспільства;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потреби поважного ставлення до співрозмовника, приналежності до групи за статтю (чоловіча/жіноча).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рівноправності / гендерної несправедливості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між чоловіком і жінкою / хлопчиком і дівчинкою у суспільстві.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працювати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команді,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приймати виважені рішення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, що сприятимуть вирішенню командних завдань;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визначати тему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, яка відображає окремі аспекти життя класного колективу, школи.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6, урок 1 (ст. 69)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</w:t>
            </w:r>
            <w:r w:rsidRPr="00F1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розділ 1, урок 2 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Том </w:t>
            </w:r>
            <w:r w:rsidRPr="00F1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І, глава 2, вправа 2.2    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Природа і погода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Навколишнє середовище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Відповідальність: я – за екологію… моя школа також!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Відповідальність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того, що порушення закону буде мати наслідки; важливості й потреби в дотриманні правил.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співвідносності правил з принципами справедливості, рівноправності, участі та поваги.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порушення правил і наслідки цього;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свою причетність до створення правил;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власну відповідальність за створені правила;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погоджуватися й приймати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правила більшості.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7, урок  1 (ст. 79)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Том </w:t>
            </w:r>
            <w:r w:rsidRPr="00F1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І, глава 7, вправа 7.5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Природа і погода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Охорона довкілля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Відповідальність: я – за екологію… моя школа також!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Школа – це життя: живемо екологічно?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Усвідомлення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екологічної виваженості використання природничих знань в суспільному розвитку людства</w:t>
            </w:r>
            <w:r w:rsidRPr="00F116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впливу досягнень сучасної науки і техніки на стан та майбутнє існування життя на Землі.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Усвідомленн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я існування причинно-наслідкових зв’язків у взаємодії людини, суспільства і природи та глобальних загроз людству і порушення прав.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-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визначати</w:t>
            </w:r>
            <w:r w:rsidRPr="00F116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вид забруднень довкілля та</w:t>
            </w:r>
            <w:r w:rsidRPr="00F116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оцінювати</w:t>
            </w:r>
            <w:r w:rsidRPr="00F116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його вплив на здоров’я людини; </w:t>
            </w:r>
          </w:p>
          <w:p w:rsidR="00C376EE" w:rsidRPr="00F1162C" w:rsidRDefault="00C376EE" w:rsidP="00F1162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займати активну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громадянську позицію стосовно вирішення екологічних проблем;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вести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інформаційну роботу серед населення, спрямовану на покращення умов їхнього існування.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7, урок  2 (ст.81)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Засоби масової інформації</w:t>
            </w:r>
            <w:r w:rsidRPr="00F1162C">
              <w:rPr>
                <w:rFonts w:ascii="Times New Roman" w:hAnsi="Times New Roman"/>
                <w:sz w:val="28"/>
              </w:rPr>
              <w:t xml:space="preserve">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Спілкування у мережі Інтернет 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Медіа в дії: я зробив це, якби міг!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Сила знань і навичок!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того, що уявлення про особистість людини може бути спотвореним через брак інформації.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того, що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наш вибір і вибори інших людей мають вирішальний вплив на наше життя.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робити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усвідомлений виважений вибір;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змінювати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свої перспективи залежно від інформації;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критично оцінювати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інформацію.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9, урок 2 (ст. 105)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Молодіжна культура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Течії молодіжної культури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та закон: основи життя разом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Що станеться, якщо…?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розбіжності та подібності між людьми, наслідків подібності та розбіжності.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причини різних відповідей на одні й ті ж запитання;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свою подібність чи несхожість з різними групами людей;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робити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висновки.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5, урок 2 (ст. 61)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</w:t>
            </w:r>
            <w:r w:rsidRPr="00F1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, розділ 2, урок 4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Молодіжна культура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Молодіжні організації та клуби за інтересами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та закон: основи життя разом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Наші нові шкільні правила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Усвідомлення того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, що права людини не можуть бути відібрані, та що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самовільне скасування прав людини межує з диктатурою.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гендерної дискримінації в суспільстві, точки зору жертв гендерної дискримінації.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ідентифікувати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прояви гендерної дискримінації в суспільстві;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планувати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заходи щодо усунення несправедливості;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пріоритетність прав людини;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важливість всіх прав людини.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5, урок  3 (ст. 62)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Том </w:t>
            </w:r>
            <w:r w:rsidRPr="00F1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І, глава 4, вправа 4.7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Англомовні країни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Загальна характеристика англомовних країн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Різноманітність та плюралізм: вдома в Європі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Що таке Європа?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того, що в світі існує загроза застосування сили у розв’язанні конфліктів.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Розуміння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того, що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ні міжнародне право з прав людини, ні міжнародне гуманітарне право не виключають використання насильства у реальності.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розвивати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критичне мислення про прийнятність застосування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насильства та про власну поведінку в даних умовах;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розвиток 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критичного мислення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учнів щодо застосування насильства у специфічних випадках.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2, урок 1 (ст. 31)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Англомовні країни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Великі міста та їх визначні місця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Різноманітність та плюралізм: вдома в Європі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 вдома в Європі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Усвідомлення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проблеми «наполегливої більшості»: більшість вирішує все в демократичній системі.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Розуміння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того, що проблема, яка повинна бути розв’язана – як збалансувати права більшості і меншості – та ж сама, що існує і в суспільстві і в політичному співтоваристві.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робити висновок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: що відбувається, коли меншість постійно в меншості?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проблему і пропонувати рішення;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моделюва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ти життєві ситуації з метою їх аналізу.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2, урок 2, 3 (ст. 32-33)</w:t>
            </w:r>
          </w:p>
        </w:tc>
      </w:tr>
      <w:tr w:rsidR="00C376EE" w:rsidRPr="00F1162C" w:rsidTr="00F1162C">
        <w:tc>
          <w:tcPr>
            <w:tcW w:w="886" w:type="dxa"/>
            <w:vMerge/>
          </w:tcPr>
          <w:p w:rsidR="00C376EE" w:rsidRPr="00F1162C" w:rsidRDefault="00C376EE" w:rsidP="00F1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Робота і професія.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професій Вибір професії</w:t>
            </w:r>
          </w:p>
        </w:tc>
        <w:tc>
          <w:tcPr>
            <w:tcW w:w="3402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Права та свободи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Бажання та потреби: що для мене важливо? 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Ми та світ</w:t>
            </w:r>
          </w:p>
          <w:p w:rsidR="00C376EE" w:rsidRPr="00F1162C" w:rsidRDefault="00C376EE" w:rsidP="00F11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Усвідомлення того, що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правила і закони є потужними інструментами впливу і контролю поведінки людини.</w:t>
            </w:r>
          </w:p>
        </w:tc>
        <w:tc>
          <w:tcPr>
            <w:tcW w:w="3260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планувати з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авдання;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розвивати 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аналітичне мислення;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розробляти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систему правил для своєї громади;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здійснювати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проектну діяльність.</w:t>
            </w:r>
          </w:p>
        </w:tc>
        <w:tc>
          <w:tcPr>
            <w:tcW w:w="1984" w:type="dxa"/>
          </w:tcPr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Том ІІ, розділ 8, урок 1 (ст. 91)</w:t>
            </w:r>
          </w:p>
          <w:p w:rsidR="00C376EE" w:rsidRPr="00F1162C" w:rsidRDefault="00C376EE" w:rsidP="00F116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Том </w:t>
            </w:r>
            <w:r w:rsidRPr="00F116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162C">
              <w:rPr>
                <w:rFonts w:ascii="Times New Roman" w:hAnsi="Times New Roman"/>
                <w:sz w:val="24"/>
                <w:szCs w:val="24"/>
                <w:lang w:val="uk-UA"/>
              </w:rPr>
              <w:t>І, глава 7, вправа 7.5</w:t>
            </w:r>
          </w:p>
        </w:tc>
      </w:tr>
    </w:tbl>
    <w:p w:rsidR="00C376EE" w:rsidRPr="00B64EEC" w:rsidRDefault="00C376EE" w:rsidP="00DF150E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76EE" w:rsidRDefault="00C376EE" w:rsidP="007142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376EE" w:rsidRDefault="00C376EE" w:rsidP="00A50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76EE" w:rsidRDefault="00C376EE" w:rsidP="00A50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76EE" w:rsidRDefault="00C376EE" w:rsidP="00A50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76EE" w:rsidRDefault="00C376EE" w:rsidP="00A50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Рекомендовані д</w:t>
      </w:r>
      <w:r w:rsidRPr="00F031B7">
        <w:rPr>
          <w:rFonts w:ascii="Times New Roman" w:hAnsi="Times New Roman"/>
          <w:b/>
          <w:sz w:val="28"/>
          <w:szCs w:val="28"/>
          <w:lang w:val="uk-UA"/>
        </w:rPr>
        <w:t>жерела:</w:t>
      </w:r>
    </w:p>
    <w:p w:rsidR="00C376EE" w:rsidRDefault="00C376EE" w:rsidP="00F03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76EE" w:rsidRPr="008618AC" w:rsidRDefault="00C376EE" w:rsidP="008618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8AC">
        <w:rPr>
          <w:rFonts w:ascii="Times New Roman" w:hAnsi="Times New Roman"/>
          <w:sz w:val="28"/>
          <w:szCs w:val="28"/>
          <w:lang w:val="uk-UA"/>
        </w:rPr>
        <w:t xml:space="preserve">Указ Президента України від 26 лютого 2016 року № 68/2016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8618AC">
        <w:rPr>
          <w:rFonts w:ascii="Times New Roman" w:hAnsi="Times New Roman"/>
          <w:sz w:val="28"/>
          <w:szCs w:val="28"/>
          <w:lang w:val="uk-UA"/>
        </w:rPr>
        <w:t>«Про сприяння розвитку громадянського суспільства в Україні»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376EE" w:rsidRPr="008618AC" w:rsidRDefault="00C376EE" w:rsidP="008618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8AC">
        <w:rPr>
          <w:rFonts w:ascii="Times New Roman" w:hAnsi="Times New Roman"/>
          <w:sz w:val="28"/>
          <w:szCs w:val="28"/>
          <w:lang w:val="uk-UA"/>
        </w:rPr>
        <w:t>Національна стратегія сприяння розвитку громадянського суспільства в Україні на 2016 - 2020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376EE" w:rsidRDefault="00C376EE" w:rsidP="008618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8AC">
        <w:rPr>
          <w:rFonts w:ascii="Times New Roman" w:hAnsi="Times New Roman"/>
          <w:sz w:val="28"/>
          <w:szCs w:val="28"/>
          <w:lang w:val="uk-UA"/>
        </w:rPr>
        <w:t>Розпорядження Кабінету Міністрів України від 14 грудня 2016 р.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376EE" w:rsidRPr="009B2F05" w:rsidRDefault="00C376EE" w:rsidP="009B2F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2F05">
        <w:rPr>
          <w:rFonts w:ascii="Times New Roman" w:hAnsi="Times New Roman"/>
          <w:sz w:val="28"/>
          <w:szCs w:val="28"/>
          <w:lang w:val="uk-UA"/>
        </w:rPr>
        <w:t>Загальноєвропейські Рекомендації з мовної освіти: вивчення, викладання, оцінювання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2F05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9B2F05">
        <w:rPr>
          <w:rFonts w:ascii="Times New Roman" w:hAnsi="Times New Roman"/>
          <w:sz w:val="28"/>
          <w:szCs w:val="28"/>
          <w:lang w:val="uk-UA"/>
        </w:rPr>
        <w:t>Науковий редактор українського видання доктор пед. наук, проф. С.Ю.Ніколаєва. - К.: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2F05">
        <w:rPr>
          <w:rFonts w:ascii="Times New Roman" w:hAnsi="Times New Roman"/>
          <w:sz w:val="28"/>
          <w:szCs w:val="28"/>
          <w:lang w:val="uk-UA"/>
        </w:rPr>
        <w:t>Ленвіт, 2003.-273с.</w:t>
      </w:r>
    </w:p>
    <w:p w:rsidR="00C376EE" w:rsidRPr="00D267C1" w:rsidRDefault="00C376EE" w:rsidP="00D267C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67C1">
        <w:rPr>
          <w:rFonts w:ascii="Times New Roman" w:hAnsi="Times New Roman"/>
          <w:sz w:val="28"/>
          <w:szCs w:val="28"/>
          <w:lang w:val="uk-UA"/>
        </w:rPr>
        <w:t>Навчальні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67C1">
        <w:rPr>
          <w:rFonts w:ascii="Times New Roman" w:hAnsi="Times New Roman"/>
          <w:sz w:val="28"/>
          <w:szCs w:val="28"/>
          <w:lang w:val="uk-UA"/>
        </w:rPr>
        <w:t>з іноземних мов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67C1">
        <w:rPr>
          <w:rFonts w:ascii="Times New Roman" w:hAnsi="Times New Roman"/>
          <w:sz w:val="28"/>
          <w:szCs w:val="28"/>
          <w:lang w:val="uk-UA"/>
        </w:rPr>
        <w:t>для загальноосвітніх навчальних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267C1">
        <w:rPr>
          <w:rFonts w:ascii="Times New Roman" w:hAnsi="Times New Roman"/>
          <w:sz w:val="28"/>
          <w:szCs w:val="28"/>
          <w:lang w:val="uk-UA"/>
        </w:rPr>
        <w:t>і спеціалізованих шкіл із поглибленим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67C1">
        <w:rPr>
          <w:rFonts w:ascii="Times New Roman" w:hAnsi="Times New Roman"/>
          <w:sz w:val="28"/>
          <w:szCs w:val="28"/>
          <w:lang w:val="uk-UA"/>
        </w:rPr>
        <w:t>вивченням іноземних мов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D267C1">
        <w:rPr>
          <w:rFonts w:ascii="Times New Roman" w:hAnsi="Times New Roman"/>
          <w:sz w:val="28"/>
          <w:szCs w:val="28"/>
          <w:lang w:val="uk-UA"/>
        </w:rPr>
        <w:t>5 – 9 класи</w:t>
      </w:r>
      <w:r>
        <w:rPr>
          <w:rFonts w:ascii="Times New Roman" w:hAnsi="Times New Roman"/>
          <w:sz w:val="28"/>
          <w:szCs w:val="28"/>
          <w:lang w:val="uk-UA"/>
        </w:rPr>
        <w:t xml:space="preserve"> (оновлені).</w:t>
      </w:r>
    </w:p>
    <w:p w:rsidR="00C376EE" w:rsidRDefault="00C376EE" w:rsidP="008618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8AC">
        <w:rPr>
          <w:rFonts w:ascii="Times New Roman" w:hAnsi="Times New Roman"/>
          <w:sz w:val="28"/>
          <w:szCs w:val="28"/>
          <w:lang w:val="uk-UA"/>
        </w:rPr>
        <w:t>Зростаємо у демократії. Плани уроків для початкового рівня з питань демократичного громадянства та прав людини / Р. Голлоб, В. Вайдінгер; ред. Р. Голлоб, П. Крапф, В. Вайдінгер. – пер. з англ. та адапт. О. В. Овчарук; заг. ред. укр. версії: Н. Г. Протасова. – К. : Основа, 2011. – Т.2. – 164 с.</w:t>
      </w:r>
    </w:p>
    <w:p w:rsidR="00C376EE" w:rsidRDefault="00C376EE" w:rsidP="008618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8AC">
        <w:rPr>
          <w:rFonts w:ascii="Times New Roman" w:hAnsi="Times New Roman"/>
          <w:sz w:val="28"/>
          <w:szCs w:val="28"/>
          <w:lang w:val="uk-UA"/>
        </w:rPr>
        <w:t>Живемо у демократії. Плани уроків з питань освіти для демократичного  громадянства та освіти прав людини для загальноосвітніх навчальних закладів/ Р. Голлоб, В. Вайдінгер; ред. Р. Голлоб, П. Крапф, В. Вайдінгер. – пер. з англ. та адапт. О. В. Овчарук; заг. ред. укр. версії: Н. Г. Протасова. – К. : НАДУ, 2012. – Т.3. – 212 с.</w:t>
      </w:r>
    </w:p>
    <w:p w:rsidR="00C376EE" w:rsidRDefault="00C376EE" w:rsidP="008618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8AC">
        <w:rPr>
          <w:rFonts w:ascii="Times New Roman" w:hAnsi="Times New Roman"/>
          <w:sz w:val="28"/>
          <w:szCs w:val="28"/>
          <w:lang w:val="uk-UA"/>
        </w:rPr>
        <w:t>Беремо участь у демократії: плани уроків з ОДГ/ОПЛ для старших класів середньої школи / Р. Голлоб, П. Крапф, В. Вайдінгер. – Пер. з англ. та адапт. Л. І. Паращенко, Ю. О. Молчанової; заг. ред. укр. версії: Н. Г. Протасова. – К. : Основа, 2016. – Т. 4. – 294 с.</w:t>
      </w:r>
    </w:p>
    <w:p w:rsidR="00C376EE" w:rsidRPr="008618AC" w:rsidRDefault="00C376EE" w:rsidP="008618A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18AC">
        <w:rPr>
          <w:rFonts w:ascii="Times New Roman" w:hAnsi="Times New Roman"/>
          <w:sz w:val="28"/>
          <w:szCs w:val="28"/>
          <w:lang w:val="uk-UA"/>
        </w:rPr>
        <w:t>Навчання демократії: збірник практичних занять з освіти для демократичного громадянства та освіти з прав людини / Р. Голлоб, П. Крапф. – Пер. з англ. та адапт. Н. Г. Протасової. – К. : Основа, 2016. – Т. 6. – 100 с.</w:t>
      </w:r>
    </w:p>
    <w:p w:rsidR="00C376EE" w:rsidRPr="008E5987" w:rsidRDefault="00C376EE" w:rsidP="008E5987">
      <w:pPr>
        <w:pStyle w:val="ListParagraph"/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376EE" w:rsidRDefault="00C376EE" w:rsidP="002F08ED">
      <w:pPr>
        <w:pStyle w:val="ListParagraph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76EE" w:rsidRDefault="00C376EE" w:rsidP="00B02F5A">
      <w:pPr>
        <w:pStyle w:val="ListParagraph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376EE" w:rsidSect="00CF2326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E21"/>
    <w:multiLevelType w:val="multilevel"/>
    <w:tmpl w:val="00CA7E94"/>
    <w:lvl w:ilvl="0">
      <w:numFmt w:val="bullet"/>
      <w:lvlText w:val="-"/>
      <w:lvlJc w:val="left"/>
      <w:pPr>
        <w:ind w:left="27" w:firstLine="54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>
    <w:nsid w:val="4442531B"/>
    <w:multiLevelType w:val="hybridMultilevel"/>
    <w:tmpl w:val="B4F2233A"/>
    <w:lvl w:ilvl="0" w:tplc="54CA5A9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hint="default"/>
      </w:rPr>
    </w:lvl>
    <w:lvl w:ilvl="1" w:tplc="BCD256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B7D0A"/>
    <w:multiLevelType w:val="multilevel"/>
    <w:tmpl w:val="6F521A50"/>
    <w:lvl w:ilvl="0">
      <w:numFmt w:val="bullet"/>
      <w:lvlText w:val="-"/>
      <w:lvlJc w:val="left"/>
      <w:pPr>
        <w:ind w:left="1305" w:firstLine="54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>
    <w:nsid w:val="50923A46"/>
    <w:multiLevelType w:val="hybridMultilevel"/>
    <w:tmpl w:val="27C624FE"/>
    <w:lvl w:ilvl="0" w:tplc="176861B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5B7D8F"/>
    <w:multiLevelType w:val="hybridMultilevel"/>
    <w:tmpl w:val="7544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E66"/>
    <w:rsid w:val="000545AB"/>
    <w:rsid w:val="000A3293"/>
    <w:rsid w:val="001A3FE6"/>
    <w:rsid w:val="00203FE5"/>
    <w:rsid w:val="00250405"/>
    <w:rsid w:val="00281167"/>
    <w:rsid w:val="002D7D8F"/>
    <w:rsid w:val="002F08ED"/>
    <w:rsid w:val="003D38F4"/>
    <w:rsid w:val="00402B0D"/>
    <w:rsid w:val="00461027"/>
    <w:rsid w:val="004679B6"/>
    <w:rsid w:val="004A6EF6"/>
    <w:rsid w:val="00587FEF"/>
    <w:rsid w:val="0061657D"/>
    <w:rsid w:val="006A2914"/>
    <w:rsid w:val="00714241"/>
    <w:rsid w:val="00746F25"/>
    <w:rsid w:val="00764E5B"/>
    <w:rsid w:val="007C7DEA"/>
    <w:rsid w:val="007E211F"/>
    <w:rsid w:val="00835559"/>
    <w:rsid w:val="008618AC"/>
    <w:rsid w:val="00862F6E"/>
    <w:rsid w:val="00866742"/>
    <w:rsid w:val="008E5987"/>
    <w:rsid w:val="0091765F"/>
    <w:rsid w:val="00917749"/>
    <w:rsid w:val="009205F4"/>
    <w:rsid w:val="00925033"/>
    <w:rsid w:val="0093169D"/>
    <w:rsid w:val="009328DF"/>
    <w:rsid w:val="009B1AF0"/>
    <w:rsid w:val="009B2F05"/>
    <w:rsid w:val="00A01693"/>
    <w:rsid w:val="00A31D9A"/>
    <w:rsid w:val="00A50B0B"/>
    <w:rsid w:val="00B02F5A"/>
    <w:rsid w:val="00B435A1"/>
    <w:rsid w:val="00B64EEC"/>
    <w:rsid w:val="00BC2075"/>
    <w:rsid w:val="00BC63F7"/>
    <w:rsid w:val="00C376EE"/>
    <w:rsid w:val="00C4638D"/>
    <w:rsid w:val="00C63DD6"/>
    <w:rsid w:val="00C74404"/>
    <w:rsid w:val="00CA1E66"/>
    <w:rsid w:val="00CB0BEF"/>
    <w:rsid w:val="00CD05A9"/>
    <w:rsid w:val="00CF2326"/>
    <w:rsid w:val="00D11BB2"/>
    <w:rsid w:val="00D267C1"/>
    <w:rsid w:val="00DF150E"/>
    <w:rsid w:val="00E051B8"/>
    <w:rsid w:val="00E17F09"/>
    <w:rsid w:val="00F031B7"/>
    <w:rsid w:val="00F1162C"/>
    <w:rsid w:val="00F4142D"/>
    <w:rsid w:val="00F43C5E"/>
    <w:rsid w:val="00F52DCC"/>
    <w:rsid w:val="00FE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4E5B"/>
    <w:pPr>
      <w:ind w:left="720"/>
      <w:contextualSpacing/>
    </w:pPr>
  </w:style>
  <w:style w:type="table" w:customStyle="1" w:styleId="1">
    <w:name w:val="Сітка таблиці1"/>
    <w:uiPriority w:val="99"/>
    <w:rsid w:val="00C74404"/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744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232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F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15</Pages>
  <Words>5062</Words>
  <Characters>28854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Іноземні</dc:creator>
  <cp:keywords/>
  <dc:description/>
  <cp:lastModifiedBy>user</cp:lastModifiedBy>
  <cp:revision>20</cp:revision>
  <dcterms:created xsi:type="dcterms:W3CDTF">2017-06-08T10:35:00Z</dcterms:created>
  <dcterms:modified xsi:type="dcterms:W3CDTF">2017-09-12T06:44:00Z</dcterms:modified>
</cp:coreProperties>
</file>